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15" w:rsidRPr="008F3715" w:rsidRDefault="008F3715" w:rsidP="008F371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3715" w:rsidRPr="008F3715" w:rsidRDefault="008F3715" w:rsidP="008F371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3715">
        <w:rPr>
          <w:rFonts w:ascii="Times New Roman" w:hAnsi="Times New Roman" w:cs="Times New Roman"/>
          <w:b/>
          <w:bCs/>
          <w:sz w:val="32"/>
          <w:szCs w:val="32"/>
        </w:rPr>
        <w:t>Муниципальное автономное общеобразовательное учреждение</w:t>
      </w:r>
    </w:p>
    <w:p w:rsidR="008F3715" w:rsidRPr="008F3715" w:rsidRDefault="008F3715" w:rsidP="008F371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3715">
        <w:rPr>
          <w:rFonts w:ascii="Times New Roman" w:hAnsi="Times New Roman" w:cs="Times New Roman"/>
          <w:b/>
          <w:bCs/>
          <w:sz w:val="32"/>
          <w:szCs w:val="32"/>
        </w:rPr>
        <w:t>«Средняя общеобразовательная школа № 18</w:t>
      </w:r>
    </w:p>
    <w:p w:rsidR="008F3715" w:rsidRDefault="008F3715" w:rsidP="008F371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F3715" w:rsidRPr="008F3715" w:rsidRDefault="00BF40CA" w:rsidP="008F3715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F3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3715" w:rsidRPr="008F3715">
        <w:rPr>
          <w:rFonts w:ascii="Times New Roman" w:hAnsi="Times New Roman" w:cs="Times New Roman"/>
          <w:bCs/>
          <w:sz w:val="24"/>
          <w:szCs w:val="24"/>
        </w:rPr>
        <w:t>«УТВЕРЖДЕНО»</w:t>
      </w:r>
    </w:p>
    <w:p w:rsidR="008F3715" w:rsidRPr="008F3715" w:rsidRDefault="008F3715" w:rsidP="008F3715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F3715">
        <w:rPr>
          <w:rFonts w:ascii="Times New Roman" w:hAnsi="Times New Roman" w:cs="Times New Roman"/>
          <w:bCs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bCs/>
          <w:sz w:val="24"/>
          <w:szCs w:val="24"/>
        </w:rPr>
        <w:t>МАОУ СОШ № 18</w:t>
      </w:r>
    </w:p>
    <w:p w:rsidR="008F3715" w:rsidRPr="008F3715" w:rsidRDefault="008F3715" w:rsidP="008F3715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F3715">
        <w:rPr>
          <w:rFonts w:ascii="Times New Roman" w:hAnsi="Times New Roman" w:cs="Times New Roman"/>
          <w:bCs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bCs/>
          <w:sz w:val="24"/>
          <w:szCs w:val="24"/>
        </w:rPr>
        <w:t>Смирнова В.А.</w:t>
      </w:r>
    </w:p>
    <w:p w:rsidR="008F3715" w:rsidRPr="008F3715" w:rsidRDefault="008F3715" w:rsidP="008F3715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F3715">
        <w:rPr>
          <w:rFonts w:ascii="Times New Roman" w:hAnsi="Times New Roman" w:cs="Times New Roman"/>
          <w:bCs/>
          <w:sz w:val="24"/>
          <w:szCs w:val="24"/>
        </w:rPr>
        <w:t>«__02__»__03___________2024 год</w:t>
      </w:r>
    </w:p>
    <w:p w:rsidR="008F3715" w:rsidRPr="008F3715" w:rsidRDefault="008F3715" w:rsidP="008F3715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F3715">
        <w:rPr>
          <w:rFonts w:ascii="Times New Roman" w:hAnsi="Times New Roman" w:cs="Times New Roman"/>
          <w:bCs/>
          <w:sz w:val="24"/>
          <w:szCs w:val="24"/>
        </w:rPr>
        <w:t>Приказ №__26___ от 02.03_2024 г.</w:t>
      </w:r>
    </w:p>
    <w:p w:rsidR="008F3715" w:rsidRDefault="008F3715" w:rsidP="008F3715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F3715" w:rsidRPr="008F3715" w:rsidRDefault="008F3715" w:rsidP="008F3715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F3715">
        <w:rPr>
          <w:rFonts w:ascii="Times New Roman" w:hAnsi="Times New Roman" w:cs="Times New Roman"/>
          <w:bCs/>
          <w:sz w:val="24"/>
          <w:szCs w:val="24"/>
        </w:rPr>
        <w:t>«ПРИНЯТО» на заседании</w:t>
      </w:r>
    </w:p>
    <w:p w:rsidR="008F3715" w:rsidRPr="008F3715" w:rsidRDefault="008F3715" w:rsidP="008F3715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F3715">
        <w:rPr>
          <w:rFonts w:ascii="Times New Roman" w:hAnsi="Times New Roman" w:cs="Times New Roman"/>
          <w:bCs/>
          <w:sz w:val="24"/>
          <w:szCs w:val="24"/>
        </w:rPr>
        <w:t>Педагогического Совета</w:t>
      </w:r>
    </w:p>
    <w:p w:rsidR="008F3715" w:rsidRDefault="008F3715" w:rsidP="008F3715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F3715">
        <w:rPr>
          <w:rFonts w:ascii="Times New Roman" w:hAnsi="Times New Roman" w:cs="Times New Roman"/>
          <w:bCs/>
          <w:sz w:val="24"/>
          <w:szCs w:val="24"/>
        </w:rPr>
        <w:t>Протокол №___10__ от __02.03__2024 г.</w:t>
      </w:r>
      <w:r w:rsidRPr="008F3715">
        <w:rPr>
          <w:rFonts w:ascii="Times New Roman" w:hAnsi="Times New Roman" w:cs="Times New Roman"/>
          <w:bCs/>
          <w:sz w:val="24"/>
          <w:szCs w:val="24"/>
        </w:rPr>
        <w:cr/>
      </w:r>
    </w:p>
    <w:p w:rsidR="008F3715" w:rsidRPr="00A95EA0" w:rsidRDefault="00A95EA0" w:rsidP="008F371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A95EA0">
        <w:rPr>
          <w:rFonts w:ascii="Times New Roman" w:hAnsi="Times New Roman" w:cs="Times New Roman"/>
          <w:bCs/>
          <w:sz w:val="36"/>
          <w:szCs w:val="36"/>
        </w:rPr>
        <w:t>ПРОЕКТ</w:t>
      </w:r>
    </w:p>
    <w:p w:rsidR="008F3715" w:rsidRDefault="008F3715" w:rsidP="008F371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8F3715" w:rsidRPr="008F3715" w:rsidRDefault="008F3715" w:rsidP="008F371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F3715">
        <w:rPr>
          <w:rFonts w:ascii="Times New Roman" w:hAnsi="Times New Roman" w:cs="Times New Roman"/>
          <w:b/>
          <w:bCs/>
          <w:sz w:val="36"/>
          <w:szCs w:val="36"/>
        </w:rPr>
        <w:t>ПРОГРАММА РАЗВИТИЯ</w:t>
      </w:r>
    </w:p>
    <w:p w:rsidR="008F3715" w:rsidRPr="008F3715" w:rsidRDefault="008F3715" w:rsidP="008F371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F3715">
        <w:rPr>
          <w:rFonts w:ascii="Times New Roman" w:hAnsi="Times New Roman" w:cs="Times New Roman"/>
          <w:bCs/>
          <w:sz w:val="36"/>
          <w:szCs w:val="36"/>
        </w:rPr>
        <w:t xml:space="preserve">«Школа </w:t>
      </w:r>
      <w:proofErr w:type="spellStart"/>
      <w:r w:rsidRPr="008F3715">
        <w:rPr>
          <w:rFonts w:ascii="Times New Roman" w:hAnsi="Times New Roman" w:cs="Times New Roman"/>
          <w:bCs/>
          <w:sz w:val="36"/>
          <w:szCs w:val="36"/>
        </w:rPr>
        <w:t>Минпросвещения</w:t>
      </w:r>
      <w:proofErr w:type="spellEnd"/>
      <w:r w:rsidRPr="008F3715">
        <w:rPr>
          <w:rFonts w:ascii="Times New Roman" w:hAnsi="Times New Roman" w:cs="Times New Roman"/>
          <w:bCs/>
          <w:sz w:val="36"/>
          <w:szCs w:val="36"/>
        </w:rPr>
        <w:t xml:space="preserve"> России»</w:t>
      </w:r>
    </w:p>
    <w:p w:rsidR="008F3715" w:rsidRPr="008F3715" w:rsidRDefault="008F3715" w:rsidP="008F371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F3715">
        <w:rPr>
          <w:rFonts w:ascii="Times New Roman" w:hAnsi="Times New Roman" w:cs="Times New Roman"/>
          <w:bCs/>
          <w:sz w:val="36"/>
          <w:szCs w:val="36"/>
        </w:rPr>
        <w:t>«Школа равных возможностей»</w:t>
      </w:r>
    </w:p>
    <w:p w:rsidR="008F3715" w:rsidRPr="008F3715" w:rsidRDefault="008F3715" w:rsidP="008F371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F3715">
        <w:rPr>
          <w:rFonts w:ascii="Times New Roman" w:hAnsi="Times New Roman" w:cs="Times New Roman"/>
          <w:bCs/>
          <w:sz w:val="36"/>
          <w:szCs w:val="36"/>
        </w:rPr>
        <w:t xml:space="preserve">Муниципального </w:t>
      </w:r>
      <w:r>
        <w:rPr>
          <w:rFonts w:ascii="Times New Roman" w:hAnsi="Times New Roman" w:cs="Times New Roman"/>
          <w:bCs/>
          <w:sz w:val="36"/>
          <w:szCs w:val="36"/>
        </w:rPr>
        <w:t>автономного</w:t>
      </w:r>
      <w:r w:rsidRPr="008F3715">
        <w:rPr>
          <w:rFonts w:ascii="Times New Roman" w:hAnsi="Times New Roman" w:cs="Times New Roman"/>
          <w:bCs/>
          <w:sz w:val="36"/>
          <w:szCs w:val="36"/>
        </w:rPr>
        <w:t xml:space="preserve"> общеобразовательного учреждения</w:t>
      </w:r>
    </w:p>
    <w:p w:rsidR="008F3715" w:rsidRPr="008F3715" w:rsidRDefault="008F3715" w:rsidP="008F371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«С</w:t>
      </w:r>
      <w:r w:rsidRPr="008F3715">
        <w:rPr>
          <w:rFonts w:ascii="Times New Roman" w:hAnsi="Times New Roman" w:cs="Times New Roman"/>
          <w:bCs/>
          <w:sz w:val="36"/>
          <w:szCs w:val="36"/>
        </w:rPr>
        <w:t>редняя общеобразовательная школа</w:t>
      </w:r>
      <w:r>
        <w:rPr>
          <w:rFonts w:ascii="Times New Roman" w:hAnsi="Times New Roman" w:cs="Times New Roman"/>
          <w:bCs/>
          <w:sz w:val="36"/>
          <w:szCs w:val="36"/>
        </w:rPr>
        <w:t xml:space="preserve"> № 18</w:t>
      </w:r>
      <w:r w:rsidRPr="008F3715">
        <w:rPr>
          <w:rFonts w:ascii="Times New Roman" w:hAnsi="Times New Roman" w:cs="Times New Roman"/>
          <w:bCs/>
          <w:sz w:val="36"/>
          <w:szCs w:val="36"/>
        </w:rPr>
        <w:t>»</w:t>
      </w:r>
    </w:p>
    <w:p w:rsidR="008F3715" w:rsidRDefault="008F3715" w:rsidP="008F371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F3715">
        <w:rPr>
          <w:rFonts w:ascii="Times New Roman" w:hAnsi="Times New Roman" w:cs="Times New Roman"/>
          <w:bCs/>
          <w:sz w:val="36"/>
          <w:szCs w:val="36"/>
        </w:rPr>
        <w:t>на 2024-2027 годы</w:t>
      </w:r>
      <w:r w:rsidRPr="008F3715">
        <w:rPr>
          <w:rFonts w:ascii="Times New Roman" w:hAnsi="Times New Roman" w:cs="Times New Roman"/>
          <w:bCs/>
          <w:sz w:val="36"/>
          <w:szCs w:val="36"/>
        </w:rPr>
        <w:cr/>
      </w:r>
    </w:p>
    <w:p w:rsidR="008F3715" w:rsidRPr="008F3715" w:rsidRDefault="008F3715" w:rsidP="008F3715">
      <w:pPr>
        <w:rPr>
          <w:lang w:eastAsia="ru-RU"/>
        </w:rPr>
      </w:pPr>
    </w:p>
    <w:p w:rsidR="008F3715" w:rsidRPr="008F3715" w:rsidRDefault="008F3715" w:rsidP="008F3715">
      <w:pPr>
        <w:rPr>
          <w:lang w:eastAsia="ru-RU"/>
        </w:rPr>
      </w:pPr>
    </w:p>
    <w:p w:rsidR="008F3715" w:rsidRPr="008F3715" w:rsidRDefault="008F3715" w:rsidP="008F3715">
      <w:pPr>
        <w:rPr>
          <w:lang w:eastAsia="ru-RU"/>
        </w:rPr>
      </w:pPr>
    </w:p>
    <w:p w:rsidR="008F3715" w:rsidRPr="008F3715" w:rsidRDefault="008F3715" w:rsidP="008F3715">
      <w:pPr>
        <w:rPr>
          <w:lang w:eastAsia="ru-RU"/>
        </w:rPr>
      </w:pPr>
    </w:p>
    <w:p w:rsidR="008F3715" w:rsidRDefault="008F3715" w:rsidP="008F3715">
      <w:pPr>
        <w:rPr>
          <w:lang w:eastAsia="ru-RU"/>
        </w:rPr>
      </w:pPr>
    </w:p>
    <w:p w:rsidR="008F3715" w:rsidRDefault="008F3715" w:rsidP="008F3715">
      <w:pPr>
        <w:rPr>
          <w:lang w:eastAsia="ru-RU"/>
        </w:rPr>
      </w:pPr>
    </w:p>
    <w:p w:rsidR="008F3715" w:rsidRPr="008F3715" w:rsidRDefault="008F3715" w:rsidP="008F3715">
      <w:pPr>
        <w:tabs>
          <w:tab w:val="left" w:pos="406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F3715">
        <w:rPr>
          <w:rFonts w:ascii="Times New Roman" w:hAnsi="Times New Roman" w:cs="Times New Roman"/>
          <w:sz w:val="28"/>
          <w:szCs w:val="28"/>
          <w:lang w:eastAsia="ru-RU"/>
        </w:rPr>
        <w:t>Великий Новгород</w:t>
      </w:r>
    </w:p>
    <w:p w:rsidR="008F3715" w:rsidRPr="008F3715" w:rsidRDefault="008F3715" w:rsidP="008F3715">
      <w:pPr>
        <w:tabs>
          <w:tab w:val="left" w:pos="406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F3715">
        <w:rPr>
          <w:rFonts w:ascii="Times New Roman" w:hAnsi="Times New Roman" w:cs="Times New Roman"/>
          <w:sz w:val="28"/>
          <w:szCs w:val="28"/>
          <w:lang w:eastAsia="ru-RU"/>
        </w:rPr>
        <w:t>2024</w:t>
      </w:r>
    </w:p>
    <w:p w:rsidR="008F3715" w:rsidRDefault="008F3715" w:rsidP="008F3715">
      <w:pPr>
        <w:rPr>
          <w:lang w:eastAsia="ru-RU"/>
        </w:rPr>
      </w:pPr>
    </w:p>
    <w:p w:rsidR="003924F7" w:rsidRPr="008F3715" w:rsidRDefault="003924F7" w:rsidP="008F3715">
      <w:pPr>
        <w:rPr>
          <w:lang w:eastAsia="ru-RU"/>
        </w:rPr>
        <w:sectPr w:rsidR="003924F7" w:rsidRPr="008F3715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0051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18»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 xml:space="preserve">-Федеральный закон «Об образовании в Российской Федерации» </w:t>
            </w:r>
            <w:proofErr w:type="gramStart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29.12.2012 № 273-ФЗ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-Указ Президента Российской Федерации от 02.07.2021 № 400 «О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Стратегии национальной безопасности Российской Федерации»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 xml:space="preserve">-Стратегия развития информационного общества в </w:t>
            </w:r>
            <w:proofErr w:type="gramStart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Федерации на 2017–2030 годы (утверждена Указом Президента от</w:t>
            </w:r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09.05.2017 № 203)</w:t>
            </w:r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-Указ Президента Российской Федерации от 21.07.2020 № 474 «О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национальных </w:t>
            </w:r>
            <w:proofErr w:type="gramStart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Российской Федерации на период до 2030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года»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-Национальный проект «Образование», утвержденный президиумом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 xml:space="preserve">Совета при Президенте Российской Федерации по </w:t>
            </w:r>
            <w:proofErr w:type="gramStart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стратегическому</w:t>
            </w:r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развитию и национальным проектам (протокол от 17.12.2020 № 14)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-Паспорт национального проекта «Образование» (утв. Президиумом</w:t>
            </w:r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Совета при Президенте РФ по стратегическому развитию и национальным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проектам, протокол от 03.09.2018 г. № 10)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-Стратегия развития воспитания в РФ на период до 2025 года (утверждена</w:t>
            </w:r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распоряжением Правительства от 29.05.2015 № 996р)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-Концепция развития дополнительного образования детей до 2030 года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(утверждена распоряжением Правительства Российской Федерации от 31</w:t>
            </w:r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марта 2022 г. № 678-р)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-Концепция развития дополнительного образования детей до 2030 года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(утверждена распоряжением Правительства Российской Федерации от 31</w:t>
            </w:r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марта 2022 г. № 678-р);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-Основы государственной молодежной политики до 2025 года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(утверждены распоряжением Правительства от 29.11.2014 № </w:t>
            </w:r>
            <w:r w:rsidRPr="00100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2403-р);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 xml:space="preserve">-Федеральные государственные образовательные стандарты </w:t>
            </w:r>
            <w:proofErr w:type="gramStart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общего, основного общего и среднего общего образования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 xml:space="preserve">-Концепция проекта «Школа </w:t>
            </w:r>
            <w:proofErr w:type="spellStart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 xml:space="preserve"> России» (</w:t>
            </w:r>
            <w:proofErr w:type="spellStart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поддержена</w:t>
            </w:r>
            <w:proofErr w:type="spellEnd"/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Коллегией Министерства просвещения Российской Федерации, протокол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от 8 апреля 2022 г. № ПК-1вн)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-Приказ Министерства просвещения Российской Федерации от 31.05.2021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№ 286 "Об утверждении федерального образовательного стандарта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образования"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 xml:space="preserve">-Приказ Министерства просвещения Российской Федерации </w:t>
            </w:r>
            <w:proofErr w:type="gramStart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 xml:space="preserve">18.05.2023 № 372 “Об утверждении </w:t>
            </w:r>
            <w:proofErr w:type="gramStart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proofErr w:type="gramEnd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программы начального общего образования” (Зарегистрирован 12.07.2023</w:t>
            </w:r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№ 74229)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-Приказ Министерства образования и науки Российской Федерации от 19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декабря 2014 г. № 1598 «Об утверждении федерального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государственного образовательного стандарта начального общего</w:t>
            </w:r>
            <w:r w:rsidR="008F3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gramStart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 xml:space="preserve">-Приказ </w:t>
            </w:r>
            <w:proofErr w:type="spellStart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24.11.2022 г. № 1023 "</w:t>
            </w:r>
            <w:proofErr w:type="gramStart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адаптированной образовательной программы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 для </w:t>
            </w:r>
            <w:proofErr w:type="gramStart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здоровья"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 xml:space="preserve">-Приказ Министерства просвещения Российской Федерации </w:t>
            </w:r>
            <w:proofErr w:type="gramStart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31.05.2021 № 287 "Об утверждении федерального образовательного</w:t>
            </w:r>
            <w:r w:rsidR="008F3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стандарта основного общего образования"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-Приказ Министерства образования и науки Российской от 19 декабря</w:t>
            </w:r>
            <w:r w:rsidR="008F3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2014 г. № 1599 «Об утверждении федерального государственного</w:t>
            </w:r>
            <w:r w:rsidR="008F3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образовательного стандарта образования обучающихся с умственной</w:t>
            </w:r>
            <w:r w:rsidR="008F3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отсталостью (интеллектуальными нарушениями)»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 xml:space="preserve">-Приказ Министерства просвещения Российской Федерации </w:t>
            </w:r>
            <w:proofErr w:type="gramStart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18.05.2023 № 370 “Об утверждении федеральной образовательной</w:t>
            </w:r>
            <w:r w:rsidR="008F3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программы основного общего образования” (</w:t>
            </w:r>
            <w:proofErr w:type="gramStart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="008F3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12.07.2023)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 xml:space="preserve">-Приказ </w:t>
            </w:r>
            <w:proofErr w:type="spellStart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24.11.2022 г. № 1025 "</w:t>
            </w:r>
            <w:proofErr w:type="gramStart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федеральной адаптированной образовательной программы</w:t>
            </w:r>
            <w:r w:rsidR="008F3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общего образования для </w:t>
            </w:r>
            <w:proofErr w:type="gramStart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</w:t>
            </w:r>
            <w:r w:rsidR="008F3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здоровья"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-Методические рекомендации по реализации проекта «Школа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00517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Министерства просвещения Российской</w:t>
            </w:r>
            <w:r w:rsidR="008F3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Федерации ФГБНУ «Институт управления образованием Российской</w:t>
            </w:r>
            <w:r w:rsidR="008F3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академии образования» 2022г.</w:t>
            </w:r>
          </w:p>
          <w:p w:rsidR="001825B2" w:rsidRPr="0075658D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hAnsi="Times New Roman" w:cs="Times New Roman"/>
                <w:sz w:val="24"/>
                <w:szCs w:val="24"/>
              </w:rPr>
              <w:t>- Устав школы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равных условий для получения каждым обучающимся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доступного качественного образования и обеспечения единого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образовательного пространства для каждого обучающегося </w:t>
            </w:r>
            <w:proofErr w:type="gram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</w:t>
            </w:r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благоприятного школьного климата, развитие</w:t>
            </w:r>
          </w:p>
          <w:p w:rsidR="001825B2" w:rsidRPr="0075658D" w:rsidRDefault="00100517" w:rsidP="008F37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современной </w:t>
            </w:r>
            <w:proofErr w:type="spell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здоровьесберегающей</w:t>
            </w:r>
            <w:proofErr w:type="spellEnd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мотивирующей образовательной и</w:t>
            </w:r>
            <w:r w:rsidR="008F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воспитывающей среды, активизацию учебной, интеллектуальной,</w:t>
            </w:r>
            <w:r w:rsidR="008F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творческой, </w:t>
            </w:r>
            <w:proofErr w:type="spell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социальной деятельности,</w:t>
            </w:r>
            <w:r w:rsidR="008F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направленных на формирование национальной идентичности,</w:t>
            </w:r>
            <w:r w:rsidR="008F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традиционных духовно-нравственных ценностей, сохранение</w:t>
            </w:r>
            <w:r w:rsidR="008F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 суверенитета страны.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1.Проведение самодиагностики образовательной организации,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уровня соответствия модели «Школа </w:t>
            </w:r>
            <w:proofErr w:type="spell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8F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России».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Управленческий анализ и проектирование условий перехода </w:t>
            </w:r>
            <w:proofErr w:type="gram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следующий уровень соответствия модели «Школа </w:t>
            </w:r>
            <w:proofErr w:type="spell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8F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России».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Описание условий перехода на следующий уровень соответствия</w:t>
            </w:r>
            <w:r w:rsidR="008F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модели «Школа </w:t>
            </w:r>
            <w:proofErr w:type="spell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 с учётом 8 магистральных</w:t>
            </w:r>
            <w:r w:rsidR="008F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направлений развития: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Знание: качество и объективность.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Воспитание.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Здоровье.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Творчество.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Профориентация.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Учитель. Школьные команды.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Школьный климат.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Образовательная среда.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4.Построение системы </w:t>
            </w:r>
            <w:proofErr w:type="gram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персонифицированного</w:t>
            </w:r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 развития педагогических работников Школы,</w:t>
            </w:r>
            <w:r w:rsidR="008F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обеспечивающую своевременную методическую подготовку с</w:t>
            </w:r>
            <w:r w:rsidR="008F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нацеленностью на достижение планируемых образовательных</w:t>
            </w:r>
            <w:r w:rsidR="008F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5.Формирование предметно-пространственной среды в перспективе</w:t>
            </w:r>
            <w:r w:rsidR="008F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цифровизации</w:t>
            </w:r>
            <w:proofErr w:type="spellEnd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для расширения возможности</w:t>
            </w:r>
            <w:r w:rsidR="008F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индивидуализации образовательного процесса с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нацеленностью на</w:t>
            </w:r>
            <w:r w:rsidR="008F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планируемых образовательных результатов.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6.Оптимизация системы дистанционных образовательных</w:t>
            </w:r>
            <w:r w:rsidR="008F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технологий, электронного обучения с целью повышения</w:t>
            </w:r>
            <w:r w:rsidR="008F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эффективности их использования.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7.Расширение возможности образовательного партнёрства </w:t>
            </w:r>
            <w:proofErr w:type="gram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повышения качества освоения содержания учебных предметов </w:t>
            </w:r>
            <w:proofErr w:type="gram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практическом </w:t>
            </w:r>
            <w:proofErr w:type="gram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применении</w:t>
            </w:r>
            <w:proofErr w:type="gramEnd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8.Создание системы сетевого взаимодействия со </w:t>
            </w:r>
            <w:proofErr w:type="gram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спортивными</w:t>
            </w:r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организациями, техникумами, организациями сферы культуры, чтобы</w:t>
            </w:r>
            <w:r w:rsidR="008F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перечень предлагаемых услуг и повысить качество уже</w:t>
            </w:r>
            <w:r w:rsidR="008F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оказываемых, помочь обучающимся в выборе будущей профессии.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9.Развитие управленческой модели школы.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10.Развитие направления работы с семьей (школа для ребёнка и для всей</w:t>
            </w:r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семьи).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11.Независимая оценка качества образования, а также система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внутреннего аудита.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12.Расширение образовательных возможностей для обучающихся через</w:t>
            </w:r>
            <w:r w:rsidR="008F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вариативность образовательных программ общего и дополнительного</w:t>
            </w:r>
            <w:r w:rsidR="008F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13.Повышение безопасности в организации в отношении детей и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работников, посетителей Школы.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14.Повышение </w:t>
            </w:r>
            <w:proofErr w:type="gram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эффективности системы охраны труда организации</w:t>
            </w:r>
            <w:proofErr w:type="gramEnd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15.Обеспечение безопасного образовательного процесса с соблюдением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 санитарно-эпидемиологических требований.</w:t>
            </w:r>
          </w:p>
          <w:p w:rsidR="001825B2" w:rsidRPr="0075658D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16.Открыти профильных предпрофессиональных классов.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1.Проведена самодиагностика образовательной организации,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 уровень соответствия модели «Школа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 по всем магистральным направлениям и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ключевым условиям.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2.Проведен управленческий анализ и проектирование условий перехода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следующий уровень соответствия модели «Школа </w:t>
            </w:r>
            <w:proofErr w:type="spell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России» (определены механизмы, пути и способы достижения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намеченных результатов).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3.Описаны условий перехода на следующий уровень соответствия модели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«Школа </w:t>
            </w:r>
            <w:proofErr w:type="spell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 с учётом 8 магистральных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направлений развития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Знание: качество и объективность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Воспитание.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Здоровье.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Творчество.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5) Профориентация.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Учитель. Школьные команды.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Школьный климат.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Образовательная среда.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4.Выстроена система </w:t>
            </w:r>
            <w:proofErr w:type="gram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персонифицированного</w:t>
            </w:r>
            <w:proofErr w:type="gramEnd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профессионального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развития педагогических работников Школы, </w:t>
            </w:r>
            <w:proofErr w:type="gram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обеспечивающая</w:t>
            </w:r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своевременную методическую подготовку с нацеленностью </w:t>
            </w:r>
            <w:proofErr w:type="gram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достижение планируемых образовательных результатов. </w:t>
            </w:r>
            <w:proofErr w:type="gram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(Модель</w:t>
            </w:r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методической службу школы, Программа методического сопровождения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 работников - индивидуальные маршруты отдельного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педагога) (повышение уровня квалификации педагогических кадров100% педагогов прошли курсы повышения квалификации по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направлениям: обновленный ФГОС ОО, по работе с обучающимися с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ОВЗ, ИКТ компетенции в перспективе </w:t>
            </w:r>
            <w:proofErr w:type="spell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образовательного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процесса, выстраивают свой урок в соответствии с требованиями ФГОС и</w:t>
            </w:r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т.п.);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proofErr w:type="gram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Сформирована</w:t>
            </w:r>
            <w:proofErr w:type="gramEnd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предметно-пространственной среды в перспективе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цифровизации</w:t>
            </w:r>
            <w:proofErr w:type="spellEnd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для расширения возможности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индивидуализации образовательного процесса.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6.Расширены возможности образовательного партнёрства для повышения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освоения содержания учебных предметов в практическом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применении (количество партнеров увеличилось).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7.Организовано сетевое взаимодействие со спортивными организациями</w:t>
            </w:r>
          </w:p>
          <w:p w:rsidR="00100517" w:rsidRPr="00100517" w:rsidRDefault="00D952DA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спортивная школа, </w:t>
            </w:r>
            <w:r w:rsidR="00100517"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организациями сферы культуры и </w:t>
            </w:r>
            <w:proofErr w:type="spellStart"/>
            <w:r w:rsidR="00100517"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="00100517"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  <w:r w:rsidR="00100517"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), для расширения перечня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0517"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предлагаемых услуг и повышения качества уже оказываемых, помочь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0517"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 в выборе будущей профессии.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8.Скорректированы управленческая модель Школы, опирающаяся на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прогнозирование внешней и внутренней среды, социального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заказа, учета позиций заинтересованных сторон, ориентирующая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 Школы на определенные ценности, реализацию своей миссии,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выбирающая значимые приоритетов, с четко выстроенной стратегий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жизнедеятельности.</w:t>
            </w:r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9.Расширен спектр направлений работы с семьей (школа для ребёнка и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всей семьи). </w:t>
            </w:r>
            <w:proofErr w:type="gram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(Внедрение системы совместных мероприятий с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 для достижения большей открытости школы, организация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представителей родительского сообщества.</w:t>
            </w:r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неформальных форм взаимодействия образовательной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и родителей: групповые консультации родителей по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различным вопросам развития и воспитания детей, педагогические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лектории, родительские школы и университеты, родительские клубы,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клубы выходного дня, мастер-классы, круглые столы по вопросам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 и др.)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Каждому обучающемуся обеспечено качественное общее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и гарантировано достижение максимально возможных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результатов на основе лучших традиций отечественной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педагогики, предполагающих реализацию общего образования в, в том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 и углубленного обучения, проектной и исследовательской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 в том числе с применением электронных образовательных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ресурсов, обеспечение объективной внутренней системы оценки качества</w:t>
            </w:r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образования: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-обеспечение 100% </w:t>
            </w:r>
            <w:proofErr w:type="gram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доступностью качественного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в соответствии с требованиями ФГОС ОО;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-качество образования </w:t>
            </w:r>
            <w:proofErr w:type="gram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достигает 30 %;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качественные показатели результатов ГИА не ниже показателей по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области, городу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-повышение доли обучающихся, участвующих </w:t>
            </w:r>
            <w:proofErr w:type="gram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предметных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олимпиадах</w:t>
            </w:r>
            <w:proofErr w:type="gramEnd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конкурсах и соревнованиях различного уровня (не менее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 учащихся);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-доля победителей, призёров, конкурсных мероприятий различного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 – не менее 6 % от числа обучающихся участвующих в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предметных олимпиадах, конкурсах и соревнованиях различного уровня;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-развитие системы внеурочной деятельности и </w:t>
            </w:r>
            <w:proofErr w:type="gram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образования как условия развития талантливых детей, </w:t>
            </w:r>
            <w:proofErr w:type="gram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ежегодное</w:t>
            </w:r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(обновление) перечня образовательных услуг и увеличение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количества занятых учащихся (охват 100% учащихся);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В Школе расширены образовательные возможности для обучающихся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том числе и для разных нозологических групп) через вариативность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программ общего и дополнительного образования.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Созданы условия для обеспечения повышения безопасности в Школе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отношении детей и работников, посетителей и безопасности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образовательного процесса с соблюдением всех </w:t>
            </w:r>
            <w:proofErr w:type="spell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санитарноэпидемиологических</w:t>
            </w:r>
            <w:proofErr w:type="spellEnd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требований.</w:t>
            </w:r>
          </w:p>
          <w:p w:rsidR="001825B2" w:rsidRPr="0075658D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Открыт профильный предпрофессиональный класс (педагогический).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 (директор Школы, заместители директора: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 работе, воспитательно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работе,  руководители ШМО, по административно-хозяйственной деятельности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2024-2027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реализации, обобщающий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1-й этап – подготовительный (январь-август 2024 года). </w:t>
            </w:r>
            <w:proofErr w:type="spell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Аналитикодиагностическая</w:t>
            </w:r>
            <w:proofErr w:type="spellEnd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деятельность.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1.Анализ состояния учебно-воспитательного процесса;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информационно-просветительская работа среди </w:t>
            </w:r>
            <w:proofErr w:type="gram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педагогической</w:t>
            </w:r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общественности, с целью подготовки к изменениям </w:t>
            </w:r>
            <w:proofErr w:type="gram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школы;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определение стратегии и тактики развития школы;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(педагогический совет).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Подготовка локальных актов ОО: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-применение ЭОР,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-методика выявления актуальных тем для проектных, исследовательских</w:t>
            </w:r>
            <w:r w:rsid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работ,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-внутренняя система оценки </w:t>
            </w:r>
            <w:proofErr w:type="gram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gramEnd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ОО,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-особенности организации образования детей с ОВЗ, инвалидностью</w:t>
            </w:r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3.Информирование родительской общественности об изменениях в</w:t>
            </w:r>
            <w:r w:rsid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деятельности ОО (педагогические лектории,</w:t>
            </w:r>
            <w:proofErr w:type="gramEnd"/>
          </w:p>
          <w:p w:rsidR="00100517" w:rsidRPr="00100517" w:rsidRDefault="00100517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школы и университеты, родительские клубы, клубы</w:t>
            </w:r>
            <w:r w:rsid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выходного дня, мастер-классы, круглые столы по вопросам воспитания,</w:t>
            </w:r>
            <w:r w:rsid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мероприятия с родителями для достижения большей</w:t>
            </w:r>
            <w:r w:rsid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открытости школы)</w:t>
            </w:r>
          </w:p>
          <w:p w:rsidR="001825B2" w:rsidRPr="0075658D" w:rsidRDefault="001825B2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этап – практический (сентябрь 2024 года – декабрь 2026 года).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реализация мероприятий дорожной карты программы развития;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корректировка решений в сфере управления образовательной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достижение школой уровня соответствия статусу «Школа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 - «средний» и его сохранение.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 «Знание»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Применение электронного учета библиотечного фонда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Функционирование системы работы с одаренными детьми.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Наличие победителей и призеров Всероссийской олимпиады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 на муниципальном уровне.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Созданы условия для организации образования </w:t>
            </w:r>
            <w:proofErr w:type="gram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ОВЗ и с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инвалидностью.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 «Воспитание»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1.Реализация программы внеурочной деятельности по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направлению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краеведение и школьный туризм.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Функционирование военно-патриотического клуба.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 «Здоровье»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Реализация программы ЗОЖ.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2.Реализация программы спортивного воспитания </w:t>
            </w:r>
            <w:proofErr w:type="gram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 «Творчество»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Функционирование школьного хора.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Функционирование школьного музея.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 «Профориентация»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Функционирование </w:t>
            </w:r>
            <w:proofErr w:type="spell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предпрофильного</w:t>
            </w:r>
            <w:proofErr w:type="spellEnd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 (педагогического).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 «Школьный климат»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Использование педагогами школы программ повышения 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инструментам ЦОС.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Разработка ЛА по созданию и функционированию кабинета </w:t>
            </w:r>
            <w:proofErr w:type="spell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педагогапсихолога</w:t>
            </w:r>
            <w:proofErr w:type="spellEnd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Профилактика </w:t>
            </w:r>
            <w:proofErr w:type="spell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школьной среде.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Обеспечение эффективного функционирования службы медиации.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 «Учитель. Школьная команда».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Повышения квалификации штатных педагогов-психологов;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Участие педагогов в конкурсном движении;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Охват педагогов диагностикой профессиональных компетенций.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 «Образовательная среда»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Активное использование в работе образовательных ресурсов ФГИС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школа».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Активное использование в образовательном процессе ИКОП </w:t>
            </w:r>
            <w:proofErr w:type="spell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Сферум</w:t>
            </w:r>
            <w:proofErr w:type="spellEnd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VK </w:t>
            </w:r>
            <w:proofErr w:type="spellStart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Мессенджере</w:t>
            </w:r>
            <w:proofErr w:type="spellEnd"/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Функционирование школьного библиотечного центра.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Реализация модели «Школа продленного дня»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Создание управляющего Совета</w:t>
            </w:r>
          </w:p>
          <w:p w:rsidR="00330F21" w:rsidRPr="00100517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Проекты: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«История одного учителя»</w:t>
            </w:r>
            <w:proofErr w:type="gramStart"/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</w:t>
            </w:r>
            <w:proofErr w:type="gramEnd"/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F21" w:rsidRPr="00330F21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3-й этап – обобщающий (2027 год).</w:t>
            </w:r>
          </w:p>
          <w:p w:rsidR="00330F21" w:rsidRPr="00330F21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Рефлексивный анализ и принятие управленческих решений </w:t>
            </w:r>
            <w:proofErr w:type="gramStart"/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330F21" w:rsidRPr="00330F21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перспективе развития организации.</w:t>
            </w:r>
          </w:p>
          <w:p w:rsidR="00330F21" w:rsidRPr="00330F21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0F21" w:rsidRPr="00330F21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330F21" w:rsidRPr="00330F21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отработка и интерпретация данных за 3 года;</w:t>
            </w:r>
          </w:p>
          <w:p w:rsidR="00330F21" w:rsidRPr="00330F21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соотнесение результатов реализации программы с </w:t>
            </w:r>
            <w:proofErr w:type="gramStart"/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поставленными</w:t>
            </w:r>
            <w:proofErr w:type="gramEnd"/>
          </w:p>
          <w:p w:rsidR="00330F21" w:rsidRPr="00330F21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целями и задачами.</w:t>
            </w:r>
          </w:p>
          <w:p w:rsidR="001825B2" w:rsidRPr="0075658D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-определение перспектив и путей дальнейшего развития.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F21" w:rsidRPr="00330F21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настоящей Программы предполагается за счет:</w:t>
            </w:r>
          </w:p>
          <w:p w:rsidR="00330F21" w:rsidRPr="00330F21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-бюджетного финансирования (средства субсидии на муниципальное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задание, целевые субсидии);</w:t>
            </w:r>
          </w:p>
          <w:p w:rsidR="00330F21" w:rsidRPr="00330F21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-привлечения инвестиций для развития образовательного учреждения;</w:t>
            </w:r>
          </w:p>
          <w:p w:rsidR="001825B2" w:rsidRPr="0075658D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F21" w:rsidRPr="00330F21" w:rsidRDefault="006073D3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0F21"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мониторинга по реализации Программы развития.</w:t>
            </w:r>
          </w:p>
          <w:p w:rsidR="00330F21" w:rsidRPr="00330F21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 и рефлексия преобразовательной деятельности.</w:t>
            </w:r>
          </w:p>
          <w:p w:rsidR="00330F21" w:rsidRPr="00330F21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Принятие управленческих решений по конкретизации, коррекции,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дополнению Программы развития на соответствие модели и целевому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уровню «Школы </w:t>
            </w:r>
            <w:proofErr w:type="spellStart"/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России».</w:t>
            </w:r>
          </w:p>
          <w:p w:rsidR="00330F21" w:rsidRPr="00330F21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Ежеквартальная корректировка программы развития;</w:t>
            </w:r>
          </w:p>
          <w:p w:rsidR="00330F21" w:rsidRPr="00330F21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Изменение и внедрение конкретных мероприятий по реализации задач;</w:t>
            </w:r>
          </w:p>
          <w:p w:rsidR="00330F21" w:rsidRPr="00330F21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процесса реализации программы развития на педагогических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советах.</w:t>
            </w:r>
          </w:p>
          <w:p w:rsidR="00330F21" w:rsidRPr="00330F21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 и ФИО специалистов, осуществляющих контроль реализации</w:t>
            </w:r>
            <w:r w:rsidR="00D9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развития</w:t>
            </w:r>
          </w:p>
          <w:p w:rsidR="00330F21" w:rsidRPr="00330F21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Смирнова В.А.</w:t>
            </w:r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директор школы;</w:t>
            </w:r>
          </w:p>
          <w:p w:rsidR="00330F21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Калягина Н.А.</w:t>
            </w:r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замдиректора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(средняя)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330F21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Морозова Н.В. - </w:t>
            </w:r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(начальная)</w:t>
            </w:r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30F21" w:rsidRPr="00330F21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Филиппова Т.А. - </w:t>
            </w:r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(основная)</w:t>
            </w:r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30F21" w:rsidRPr="00330F21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Романова О.В.</w:t>
            </w:r>
            <w:r w:rsidRPr="0033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замдиректора по ВР;</w:t>
            </w:r>
          </w:p>
          <w:p w:rsidR="00330F21" w:rsidRPr="00330F21" w:rsidRDefault="00330F21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Микляев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Д.В, - замдиректора по АХР</w:t>
            </w:r>
          </w:p>
          <w:p w:rsidR="001825B2" w:rsidRPr="0075658D" w:rsidRDefault="001825B2" w:rsidP="00330F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30F2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18»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 Дату создания (осно</w:t>
            </w:r>
            <w:r w:rsidR="00F44860">
              <w:rPr>
                <w:rFonts w:ascii="Times New Roman" w:hAnsi="Times New Roman" w:cs="Times New Roman"/>
                <w:sz w:val="24"/>
                <w:szCs w:val="24"/>
              </w:rPr>
              <w:t>вания) ОО 1968</w:t>
            </w:r>
          </w:p>
          <w:p w:rsidR="001825B2" w:rsidRPr="0075658D" w:rsidRDefault="00F4486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ИНН 5321049039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44860">
              <w:rPr>
                <w:rFonts w:ascii="Times New Roman" w:hAnsi="Times New Roman" w:cs="Times New Roman"/>
                <w:sz w:val="24"/>
                <w:szCs w:val="24"/>
              </w:rPr>
              <w:t>Информацию об учредител</w:t>
            </w:r>
            <w:proofErr w:type="gramStart"/>
            <w:r w:rsidR="00F44860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="00F44860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="00F44860">
              <w:rPr>
                <w:rFonts w:ascii="Times New Roman" w:hAnsi="Times New Roman" w:cs="Times New Roman"/>
                <w:sz w:val="24"/>
                <w:szCs w:val="24"/>
              </w:rPr>
              <w:t>) ОО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="00F44860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лицензии:</w:t>
            </w:r>
            <w:r w:rsidR="00F44860">
              <w:t xml:space="preserve"> </w:t>
            </w:r>
            <w:r w:rsidR="00F44860" w:rsidRPr="00F44860">
              <w:rPr>
                <w:rFonts w:ascii="Times New Roman" w:hAnsi="Times New Roman" w:cs="Times New Roman"/>
                <w:sz w:val="24"/>
                <w:szCs w:val="24"/>
              </w:rPr>
              <w:t>№ Л035-01280-53/00211324</w:t>
            </w:r>
            <w:r w:rsidR="00F44860">
              <w:rPr>
                <w:rFonts w:ascii="Times New Roman" w:hAnsi="Times New Roman" w:cs="Times New Roman"/>
                <w:sz w:val="24"/>
                <w:szCs w:val="24"/>
              </w:rPr>
              <w:t xml:space="preserve"> от 15.10. 2015</w:t>
            </w:r>
            <w:r w:rsidR="00F44860" w:rsidRPr="00F44860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</w:t>
            </w:r>
            <w:r w:rsidR="00F44860">
              <w:rPr>
                <w:rFonts w:ascii="Times New Roman" w:hAnsi="Times New Roman" w:cs="Times New Roman"/>
                <w:sz w:val="24"/>
                <w:szCs w:val="24"/>
              </w:rPr>
              <w:t>ридический и фактический адрес):</w:t>
            </w:r>
            <w:r w:rsidR="00F44860">
              <w:t xml:space="preserve"> </w:t>
            </w:r>
            <w:r w:rsidR="00F44860" w:rsidRPr="00F44860">
              <w:rPr>
                <w:rFonts w:ascii="Times New Roman" w:hAnsi="Times New Roman" w:cs="Times New Roman"/>
                <w:sz w:val="24"/>
                <w:szCs w:val="24"/>
              </w:rPr>
              <w:t>173016, Великий Новгород, ул. Ломоносова, д. 7а.</w:t>
            </w:r>
          </w:p>
          <w:p w:rsidR="004B345A" w:rsidRPr="004B345A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</w:t>
            </w:r>
            <w:r w:rsidR="004B345A"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45A">
              <w:rPr>
                <w:rFonts w:ascii="Times New Roman" w:hAnsi="Times New Roman" w:cs="Times New Roman"/>
                <w:sz w:val="24"/>
                <w:szCs w:val="24"/>
              </w:rPr>
              <w:t>624404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адрес электронной почты ОО</w:t>
            </w:r>
            <w:r w:rsidR="004B345A"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4B345A" w:rsidRPr="00EF435C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4B345A" w:rsidRPr="00EF435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_18</w:t>
              </w:r>
              <w:r w:rsidR="004B345A" w:rsidRPr="00EF435C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vn</w:t>
              </w:r>
              <w:r w:rsidR="004B345A" w:rsidRPr="00EF435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B345A" w:rsidRPr="00EF435C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4B345A" w:rsidRPr="00EF435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B345A" w:rsidRPr="00EF435C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адрес официального сайта ОО в сети «Интернет»</w:t>
            </w:r>
            <w:r w:rsidR="00F448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="004B345A" w:rsidRPr="00EF435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https://sh18-velikij-novgorod-r49.gosweb.gosuslugi.ru/</w:t>
              </w:r>
            </w:hyperlink>
          </w:p>
          <w:p w:rsidR="001825B2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4B345A" w:rsidRPr="004B345A" w:rsidRDefault="004B345A" w:rsidP="004B345A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13 классов комплектов, из них 2 коррекционных класса. Количество </w:t>
            </w:r>
            <w:proofErr w:type="gramStart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 по уровням образования:</w:t>
            </w:r>
          </w:p>
          <w:p w:rsidR="004B345A" w:rsidRPr="004B345A" w:rsidRDefault="004B345A" w:rsidP="004B345A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 – </w:t>
            </w: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 из них детей с ОВЗ – </w:t>
            </w: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чел., детей-инвалидов – 12</w:t>
            </w: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4B345A" w:rsidRPr="004B345A" w:rsidRDefault="004B345A" w:rsidP="004B345A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класс – </w:t>
            </w: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316 чел. из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детей с ОВЗ – </w:t>
            </w: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63 чел., детей-инвалидов – 5 чел.</w:t>
            </w:r>
          </w:p>
          <w:p w:rsidR="004B345A" w:rsidRPr="004B345A" w:rsidRDefault="004B345A" w:rsidP="004B345A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класс – </w:t>
            </w: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  <w:p w:rsidR="004B345A" w:rsidRPr="004B345A" w:rsidRDefault="004B345A" w:rsidP="004B345A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детей – </w:t>
            </w: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 из них детей с ОВЗ –</w:t>
            </w: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124 чел. (23,6%).</w:t>
            </w:r>
          </w:p>
          <w:p w:rsidR="001825B2" w:rsidRPr="00864F88" w:rsidRDefault="004B345A" w:rsidP="004B345A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детей-инвалидов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7чел. (6,4%)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в МБОУ «ЕСОШ» осуществляется в соответствии </w:t>
            </w:r>
            <w:proofErr w:type="gramStart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законодательством РФ и Уставом школы на принципах демократичности,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открытости, приоритета общечеловеческих ценностей, охраны жизни </w:t>
            </w:r>
            <w:proofErr w:type="gramStart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здоровья человека, свободного развития личности.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Структура ОО, структура управления ОО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Сведения о реализуемых образовательных программах: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1. Основная образовательная программа начального общего образования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(по ФГОС 2021)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2. Основная общеобразовательная программа начального общего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образования (по ФГОС 2009)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3. Основная образовательная программа основного общего образования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(по ФГОС 2010)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4. Основная образовательная программа основного общего образования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(по ФГОС 2021)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5. Основная образовательная программа среднего общего образования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6. Адаптированная основная общеобразовательная программа </w:t>
            </w:r>
            <w:proofErr w:type="gramStart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</w:t>
            </w:r>
            <w:proofErr w:type="gramEnd"/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 </w:t>
            </w:r>
            <w:proofErr w:type="gramStart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 с задержкой психического развития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7. Адаптированная основная образовательная программа основного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 </w:t>
            </w:r>
            <w:proofErr w:type="gramStart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 с задержкой психического развития</w:t>
            </w:r>
          </w:p>
          <w:p w:rsidR="004B345A" w:rsidRPr="004B345A" w:rsidRDefault="00874290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345A" w:rsidRPr="004B345A">
              <w:rPr>
                <w:rFonts w:ascii="Times New Roman" w:hAnsi="Times New Roman" w:cs="Times New Roman"/>
                <w:sz w:val="24"/>
                <w:szCs w:val="24"/>
              </w:rPr>
              <w:t>. Адаптированная основная образовательная программа образования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обучающихся с умственной отсталостью (интеллектуальными</w:t>
            </w:r>
            <w:proofErr w:type="gramEnd"/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нарушениями)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реализуемой внеурочной деятельности и </w:t>
            </w:r>
            <w:proofErr w:type="gramStart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proofErr w:type="gramEnd"/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 (9 класс), Ритмика и танец (1-4</w:t>
            </w:r>
            <w:proofErr w:type="gramEnd"/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классы), </w:t>
            </w:r>
            <w:r w:rsidR="00874290">
              <w:rPr>
                <w:rFonts w:ascii="Times New Roman" w:hAnsi="Times New Roman" w:cs="Times New Roman"/>
                <w:sz w:val="24"/>
                <w:szCs w:val="24"/>
              </w:rPr>
              <w:t>ТИКО-конструирование</w:t>
            </w: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 (3-7классы), Юный</w:t>
            </w:r>
            <w:r w:rsidR="00874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художник (4-10 классы)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Основы робототехники (5-8 классы), </w:t>
            </w:r>
            <w:r w:rsidR="00874290">
              <w:rPr>
                <w:rFonts w:ascii="Times New Roman" w:hAnsi="Times New Roman" w:cs="Times New Roman"/>
                <w:sz w:val="24"/>
                <w:szCs w:val="24"/>
              </w:rPr>
              <w:t>Школьное телевидение</w:t>
            </w: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 (6-7классы),</w:t>
            </w:r>
          </w:p>
          <w:p w:rsidR="004B345A" w:rsidRPr="004B345A" w:rsidRDefault="00874290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  <w:r w:rsidR="004B345A"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(8-11 классы),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Элективные курсы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(9а, 9 б классы), Избранные вопросы математики (9а, 9б классы),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Химическая лаборатория школьника (9-10 классы)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Занимательная информатика (2 класс), Песочные фантазии (ОВЗ</w:t>
            </w:r>
            <w:proofErr w:type="gramEnd"/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1-6Б класс), </w:t>
            </w:r>
            <w:r w:rsidR="00874290">
              <w:rPr>
                <w:rFonts w:ascii="Times New Roman" w:hAnsi="Times New Roman" w:cs="Times New Roman"/>
                <w:sz w:val="24"/>
                <w:szCs w:val="24"/>
              </w:rPr>
              <w:t xml:space="preserve">Человек, общество, </w:t>
            </w: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мир (</w:t>
            </w:r>
            <w:proofErr w:type="gramStart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 а класс)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По плану воспитательной работы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Спортивно оздоровительное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Баскетбол (6-11 классы), Шахматный клуб "Ферзь" (1-4 классы),</w:t>
            </w:r>
          </w:p>
          <w:p w:rsidR="004B345A" w:rsidRPr="004B345A" w:rsidRDefault="00874290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(1 класс).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Используемые образовательные технологии: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1. Проблемное обучение.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Разноуровневое</w:t>
            </w:r>
            <w:proofErr w:type="spellEnd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обучение.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3. Проектные методы обучения.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4. Исследовательские методы обучения.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5. Игровые технологии.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6. Технология обучения в сотрудничестве.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7. Информационно-коммуникационные технологии.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условия основной образовательной программы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включают учебное и учебно-наглядное оборудование, оснащение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учебных кабинетов и административных помещений. Учреждение имеет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хорошую материально-техническую базу: </w:t>
            </w:r>
            <w:proofErr w:type="gramStart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gramEnd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помещения оснащены </w:t>
            </w:r>
            <w:proofErr w:type="gramStart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современным</w:t>
            </w:r>
            <w:proofErr w:type="gramEnd"/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оборудованием, наглядными пособиями в соответствии с требованиями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СанПиН, ФГОС общего образовани</w:t>
            </w:r>
            <w:r w:rsidR="00874290">
              <w:rPr>
                <w:rFonts w:ascii="Times New Roman" w:hAnsi="Times New Roman" w:cs="Times New Roman"/>
                <w:sz w:val="24"/>
                <w:szCs w:val="24"/>
              </w:rPr>
              <w:t xml:space="preserve">я и ФГОС НОО </w:t>
            </w:r>
            <w:proofErr w:type="gramStart"/>
            <w:r w:rsidR="0087429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874290">
              <w:rPr>
                <w:rFonts w:ascii="Times New Roman" w:hAnsi="Times New Roman" w:cs="Times New Roman"/>
                <w:sz w:val="24"/>
                <w:szCs w:val="24"/>
              </w:rPr>
              <w:t xml:space="preserve"> с ОВЗ.</w:t>
            </w: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территорияс</w:t>
            </w:r>
            <w:proofErr w:type="spellEnd"/>
            <w:r w:rsidR="00874290" w:rsidRPr="00874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оставляет 3000 </w:t>
            </w:r>
            <w:proofErr w:type="spellStart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. общей площади. В школе </w:t>
            </w:r>
            <w:r w:rsidRPr="004B3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 спортивный зал,</w:t>
            </w:r>
            <w:r w:rsidR="00874290" w:rsidRPr="00874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стадион, комбинированная спортивная площадка, 9 учебных кабинетов, 2лаборатории, 2 комбинированные мастерские, библиотеку, актовый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школе имеется </w:t>
            </w:r>
            <w:r w:rsidRPr="0087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информатики. Общее количество</w:t>
            </w:r>
            <w:r w:rsidR="00874290" w:rsidRPr="00874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290">
              <w:rPr>
                <w:rFonts w:ascii="Times New Roman" w:hAnsi="Times New Roman" w:cs="Times New Roman"/>
                <w:sz w:val="24"/>
                <w:szCs w:val="24"/>
              </w:rPr>
              <w:t>компьютеров в учреждении –</w:t>
            </w:r>
            <w:r w:rsidR="00874290" w:rsidRPr="0087429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, из них все подключены к сети Интернет.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Для создания условий, обеспечивающих совместное обучение детей </w:t>
            </w:r>
            <w:proofErr w:type="gramStart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ОВЗ и детей, не имеющих нарушений в развитии </w:t>
            </w:r>
            <w:proofErr w:type="gramStart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оборудованы</w:t>
            </w:r>
            <w:proofErr w:type="gramEnd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 сенсорная</w:t>
            </w:r>
            <w:r w:rsidR="00874290" w:rsidRPr="00874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комната, пандус. Школа имеет пищеблок, оснащенный современным</w:t>
            </w:r>
            <w:r w:rsidR="00874290" w:rsidRPr="00874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технологическим оборудованием</w:t>
            </w:r>
            <w:r w:rsidR="00874290">
              <w:rPr>
                <w:rFonts w:ascii="Times New Roman" w:hAnsi="Times New Roman" w:cs="Times New Roman"/>
                <w:sz w:val="24"/>
                <w:szCs w:val="24"/>
              </w:rPr>
              <w:t>. Обеденный зал</w:t>
            </w:r>
            <w:r w:rsidR="00874290" w:rsidRPr="00BF4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yf</w:t>
            </w:r>
            <w:proofErr w:type="spellEnd"/>
            <w:r w:rsidR="00874290" w:rsidRPr="00BF4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ЦОС образовательной организации: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1. Официальный сайт школы. (Обеспечивает информационно</w:t>
            </w:r>
            <w:r w:rsidR="00874290" w:rsidRPr="00874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методическую поддержку образовательного процесса).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2. Электронная почта. </w:t>
            </w:r>
            <w:proofErr w:type="gramStart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(Обеспечивает информационно-методическую</w:t>
            </w:r>
            <w:proofErr w:type="gramEnd"/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поддержку образовательного процесса).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3. Электронный журнал. </w:t>
            </w:r>
            <w:proofErr w:type="gramStart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(Обеспечивает планирование образовательного</w:t>
            </w:r>
            <w:proofErr w:type="gramEnd"/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процесса и его ресурсного обеспечения, мониторинг и фиксацию хода и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результатов образовательного процесса).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  <w:proofErr w:type="gramEnd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 ученика. </w:t>
            </w:r>
            <w:proofErr w:type="gramStart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(Обеспечивает накопление сведений</w:t>
            </w:r>
            <w:proofErr w:type="gramEnd"/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об успехах ребенка).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5. Система электронного документооборота. </w:t>
            </w:r>
            <w:proofErr w:type="gramStart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(Обеспечивает современные</w:t>
            </w:r>
            <w:proofErr w:type="gramEnd"/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процедуры создания, поиска, сбора, анализа, обработки, хранения и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представления информации).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6. Система дистанционного обучения для учащихся. </w:t>
            </w:r>
            <w:proofErr w:type="gramStart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(Обеспечивает</w:t>
            </w:r>
            <w:proofErr w:type="gramEnd"/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взаимодействие всех участников </w:t>
            </w:r>
            <w:proofErr w:type="gramStart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процесса (обучающихся, их родителей (законных представителей),</w:t>
            </w:r>
            <w:proofErr w:type="gramEnd"/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органов управления в сфере образования,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общественности), в том числе, в рамках дистанционного образования).</w:t>
            </w:r>
            <w:proofErr w:type="gramEnd"/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7. Корпоративный портал. (Обеспечивает формирование </w:t>
            </w:r>
            <w:proofErr w:type="spellStart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ИКТкомпетенций</w:t>
            </w:r>
            <w:proofErr w:type="spellEnd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ОУ).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 xml:space="preserve">8. Поддержка пользователей компьютерной техники. </w:t>
            </w:r>
            <w:proofErr w:type="gramStart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(Обеспечивает</w:t>
            </w:r>
            <w:proofErr w:type="gramEnd"/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условия для практического применения компьютерной техники</w:t>
            </w:r>
          </w:p>
          <w:p w:rsidR="004B345A" w:rsidRPr="004B345A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участниками образовательного процесса).</w:t>
            </w:r>
          </w:p>
          <w:p w:rsidR="001825B2" w:rsidRPr="0075658D" w:rsidRDefault="004B345A" w:rsidP="004B34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9. Работа на платформах «</w:t>
            </w:r>
            <w:proofErr w:type="spellStart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4B345A">
              <w:rPr>
                <w:rFonts w:ascii="Times New Roman" w:hAnsi="Times New Roman" w:cs="Times New Roman"/>
                <w:sz w:val="24"/>
                <w:szCs w:val="24"/>
              </w:rPr>
              <w:t>», «Моя школа»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874290" w:rsidRPr="00874290" w:rsidRDefault="00874290" w:rsidP="008742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90">
              <w:rPr>
                <w:rFonts w:ascii="Times New Roman" w:hAnsi="Times New Roman" w:cs="Times New Roman"/>
                <w:sz w:val="24"/>
                <w:szCs w:val="24"/>
              </w:rPr>
              <w:t>Режим деятельности:</w:t>
            </w:r>
          </w:p>
          <w:p w:rsidR="00874290" w:rsidRPr="00874290" w:rsidRDefault="00874290" w:rsidP="008742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90">
              <w:rPr>
                <w:rFonts w:ascii="Times New Roman" w:hAnsi="Times New Roman" w:cs="Times New Roman"/>
                <w:sz w:val="24"/>
                <w:szCs w:val="24"/>
              </w:rPr>
              <w:t>-количество смен - одна</w:t>
            </w:r>
          </w:p>
          <w:p w:rsidR="001825B2" w:rsidRPr="0075658D" w:rsidRDefault="00874290" w:rsidP="008742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-учебная неделя: 1-11</w:t>
            </w:r>
            <w:r w:rsidRPr="0087429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пятидневка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874290" w:rsidRPr="00874290" w:rsidRDefault="00874290" w:rsidP="008742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 - 49</w:t>
            </w:r>
            <w:r w:rsidRPr="0087429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874290" w:rsidRPr="00874290" w:rsidRDefault="00874290" w:rsidP="008742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90">
              <w:rPr>
                <w:rFonts w:ascii="Times New Roman" w:hAnsi="Times New Roman" w:cs="Times New Roman"/>
                <w:sz w:val="24"/>
                <w:szCs w:val="24"/>
              </w:rPr>
              <w:t>Количество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работников – 31</w:t>
            </w:r>
            <w:r w:rsidRPr="0087429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874290" w:rsidRPr="00874290" w:rsidRDefault="00874290" w:rsidP="008742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учителей -27 чел.</w:t>
            </w:r>
          </w:p>
          <w:p w:rsidR="00874290" w:rsidRPr="00874290" w:rsidRDefault="00874290" w:rsidP="008742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4290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(педагоги-психологи, учителя-логопеды,</w:t>
            </w:r>
            <w:proofErr w:type="gramEnd"/>
          </w:p>
          <w:p w:rsidR="00874290" w:rsidRPr="00874290" w:rsidRDefault="00874290" w:rsidP="008742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90">
              <w:rPr>
                <w:rFonts w:ascii="Times New Roman" w:hAnsi="Times New Roman" w:cs="Times New Roman"/>
                <w:sz w:val="24"/>
                <w:szCs w:val="24"/>
              </w:rPr>
              <w:t xml:space="preserve">учителя-дефектологи, социальные педагоги, педагоги-библиотекари и </w:t>
            </w:r>
            <w:proofErr w:type="gramStart"/>
            <w:r w:rsidRPr="008742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742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4290" w:rsidRPr="00874290" w:rsidRDefault="00874290" w:rsidP="008742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90">
              <w:rPr>
                <w:rFonts w:ascii="Times New Roman" w:hAnsi="Times New Roman" w:cs="Times New Roman"/>
                <w:sz w:val="24"/>
                <w:szCs w:val="24"/>
              </w:rPr>
              <w:t>д.) - совместители</w:t>
            </w:r>
          </w:p>
          <w:p w:rsidR="00874290" w:rsidRPr="00874290" w:rsidRDefault="00874290" w:rsidP="008742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4290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имеющих ученую степень / ученое звание (по</w:t>
            </w:r>
            <w:proofErr w:type="gramEnd"/>
          </w:p>
          <w:p w:rsidR="00874290" w:rsidRPr="00874290" w:rsidRDefault="00874290" w:rsidP="008742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90">
              <w:rPr>
                <w:rFonts w:ascii="Times New Roman" w:hAnsi="Times New Roman" w:cs="Times New Roman"/>
                <w:sz w:val="24"/>
                <w:szCs w:val="24"/>
              </w:rPr>
              <w:t>видам) - нет</w:t>
            </w:r>
          </w:p>
          <w:p w:rsidR="00874290" w:rsidRPr="00874290" w:rsidRDefault="00874290" w:rsidP="008742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имеющих </w:t>
            </w:r>
            <w:proofErr w:type="gramStart"/>
            <w:r w:rsidRPr="00874290"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  <w:proofErr w:type="gramEnd"/>
            <w:r w:rsidRPr="00874290">
              <w:rPr>
                <w:rFonts w:ascii="Times New Roman" w:hAnsi="Times New Roman" w:cs="Times New Roman"/>
                <w:sz w:val="24"/>
                <w:szCs w:val="24"/>
              </w:rPr>
              <w:t xml:space="preserve"> и ведомственные</w:t>
            </w:r>
          </w:p>
          <w:p w:rsidR="00874290" w:rsidRPr="00874290" w:rsidRDefault="00874290" w:rsidP="008742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награды (по видам):</w:t>
            </w:r>
          </w:p>
          <w:p w:rsidR="00874290" w:rsidRPr="00874290" w:rsidRDefault="00874290" w:rsidP="008742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90">
              <w:rPr>
                <w:rFonts w:ascii="Times New Roman" w:hAnsi="Times New Roman" w:cs="Times New Roman"/>
                <w:sz w:val="24"/>
                <w:szCs w:val="24"/>
              </w:rPr>
              <w:t>Отличник просвещения Российской Федерации – 1чел.</w:t>
            </w:r>
          </w:p>
          <w:p w:rsidR="00874290" w:rsidRPr="00874290" w:rsidRDefault="00874290" w:rsidP="008742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90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РФ – 5 чел.</w:t>
            </w:r>
          </w:p>
          <w:p w:rsidR="00874290" w:rsidRPr="00874290" w:rsidRDefault="00874290" w:rsidP="008742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90">
              <w:rPr>
                <w:rFonts w:ascii="Times New Roman" w:hAnsi="Times New Roman" w:cs="Times New Roman"/>
                <w:sz w:val="24"/>
                <w:szCs w:val="24"/>
              </w:rPr>
              <w:t>Почётный работник сферы образования РФ - 3 чел.</w:t>
            </w:r>
          </w:p>
          <w:p w:rsidR="00874290" w:rsidRPr="00874290" w:rsidRDefault="00874290" w:rsidP="008742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90">
              <w:rPr>
                <w:rFonts w:ascii="Times New Roman" w:hAnsi="Times New Roman" w:cs="Times New Roman"/>
                <w:sz w:val="24"/>
                <w:szCs w:val="24"/>
              </w:rPr>
              <w:t>Заслуженный р</w:t>
            </w:r>
            <w:r w:rsidR="008F3715">
              <w:rPr>
                <w:rFonts w:ascii="Times New Roman" w:hAnsi="Times New Roman" w:cs="Times New Roman"/>
                <w:sz w:val="24"/>
                <w:szCs w:val="24"/>
              </w:rPr>
              <w:t xml:space="preserve">аботник народного образования </w:t>
            </w:r>
            <w:r w:rsidRPr="00874290">
              <w:rPr>
                <w:rFonts w:ascii="Times New Roman" w:hAnsi="Times New Roman" w:cs="Times New Roman"/>
                <w:sz w:val="24"/>
                <w:szCs w:val="24"/>
              </w:rPr>
              <w:t xml:space="preserve"> - 4 чел.</w:t>
            </w:r>
          </w:p>
          <w:p w:rsidR="00874290" w:rsidRPr="00874290" w:rsidRDefault="00874290" w:rsidP="008742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90">
              <w:rPr>
                <w:rFonts w:ascii="Times New Roman" w:hAnsi="Times New Roman" w:cs="Times New Roman"/>
                <w:sz w:val="24"/>
                <w:szCs w:val="24"/>
              </w:rPr>
              <w:t>Грамота Правительства – 2 чел.</w:t>
            </w:r>
          </w:p>
          <w:p w:rsidR="00874290" w:rsidRPr="00874290" w:rsidRDefault="00874290" w:rsidP="008742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Госсовета</w:t>
            </w:r>
            <w:r w:rsidRPr="00874290">
              <w:rPr>
                <w:rFonts w:ascii="Times New Roman" w:hAnsi="Times New Roman" w:cs="Times New Roman"/>
                <w:sz w:val="24"/>
                <w:szCs w:val="24"/>
              </w:rPr>
              <w:t xml:space="preserve"> – 1 чел.</w:t>
            </w:r>
          </w:p>
          <w:p w:rsidR="00874290" w:rsidRPr="00874290" w:rsidRDefault="00874290" w:rsidP="008742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90">
              <w:rPr>
                <w:rFonts w:ascii="Times New Roman" w:hAnsi="Times New Roman" w:cs="Times New Roman"/>
                <w:sz w:val="24"/>
                <w:szCs w:val="24"/>
              </w:rPr>
              <w:t>Грамота - 9 чел.</w:t>
            </w:r>
          </w:p>
          <w:p w:rsidR="00874290" w:rsidRPr="00874290" w:rsidRDefault="00874290" w:rsidP="008742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90">
              <w:rPr>
                <w:rFonts w:ascii="Times New Roman" w:hAnsi="Times New Roman" w:cs="Times New Roman"/>
                <w:sz w:val="24"/>
                <w:szCs w:val="24"/>
              </w:rPr>
              <w:t xml:space="preserve">Грамота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Великого Новгорода</w:t>
            </w:r>
            <w:r w:rsidRPr="00874290">
              <w:rPr>
                <w:rFonts w:ascii="Times New Roman" w:hAnsi="Times New Roman" w:cs="Times New Roman"/>
                <w:sz w:val="24"/>
                <w:szCs w:val="24"/>
              </w:rPr>
              <w:t xml:space="preserve"> - 6 чел.</w:t>
            </w:r>
          </w:p>
          <w:p w:rsidR="00874290" w:rsidRPr="00874290" w:rsidRDefault="00874290" w:rsidP="008742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90">
              <w:rPr>
                <w:rFonts w:ascii="Times New Roman" w:hAnsi="Times New Roman" w:cs="Times New Roman"/>
                <w:sz w:val="24"/>
                <w:szCs w:val="24"/>
              </w:rPr>
              <w:t>Доля работников с высшим образованием - 89,5%</w:t>
            </w:r>
          </w:p>
          <w:p w:rsidR="00874290" w:rsidRPr="00874290" w:rsidRDefault="00874290" w:rsidP="008742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90">
              <w:rPr>
                <w:rFonts w:ascii="Times New Roman" w:hAnsi="Times New Roman" w:cs="Times New Roman"/>
                <w:sz w:val="24"/>
                <w:szCs w:val="24"/>
              </w:rPr>
              <w:t xml:space="preserve">Доля учителей, имеющих </w:t>
            </w:r>
            <w:proofErr w:type="gramStart"/>
            <w:r w:rsidRPr="00874290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  <w:proofErr w:type="gramEnd"/>
            <w:r w:rsidRPr="0087429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категорию-31,6</w:t>
            </w:r>
          </w:p>
          <w:p w:rsidR="00874290" w:rsidRPr="00874290" w:rsidRDefault="00874290" w:rsidP="008742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90">
              <w:rPr>
                <w:rFonts w:ascii="Times New Roman" w:hAnsi="Times New Roman" w:cs="Times New Roman"/>
                <w:sz w:val="24"/>
                <w:szCs w:val="24"/>
              </w:rPr>
              <w:t>Доля учителей, имеющих первую квалификационную категорию-36,8</w:t>
            </w:r>
          </w:p>
          <w:p w:rsidR="00874290" w:rsidRPr="00874290" w:rsidRDefault="00874290" w:rsidP="008742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90"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имеющих квалификационную категорию «</w:t>
            </w:r>
            <w:proofErr w:type="spellStart"/>
            <w:r w:rsidRPr="00874290">
              <w:rPr>
                <w:rFonts w:ascii="Times New Roman" w:hAnsi="Times New Roman" w:cs="Times New Roman"/>
                <w:sz w:val="24"/>
                <w:szCs w:val="24"/>
              </w:rPr>
              <w:t>педагогнаставник</w:t>
            </w:r>
            <w:proofErr w:type="spellEnd"/>
            <w:r w:rsidRPr="00874290">
              <w:rPr>
                <w:rFonts w:ascii="Times New Roman" w:hAnsi="Times New Roman" w:cs="Times New Roman"/>
                <w:sz w:val="24"/>
                <w:szCs w:val="24"/>
              </w:rPr>
              <w:t>»/«педагог-методист» - нет</w:t>
            </w:r>
          </w:p>
          <w:p w:rsidR="00874290" w:rsidRPr="00874290" w:rsidRDefault="00874290" w:rsidP="008742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90">
              <w:rPr>
                <w:rFonts w:ascii="Times New Roman" w:hAnsi="Times New Roman" w:cs="Times New Roman"/>
                <w:sz w:val="24"/>
                <w:szCs w:val="24"/>
              </w:rPr>
              <w:t>Иные особенности коллектива:</w:t>
            </w:r>
          </w:p>
          <w:p w:rsidR="00874290" w:rsidRPr="00874290" w:rsidRDefault="00874290" w:rsidP="008742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90">
              <w:rPr>
                <w:rFonts w:ascii="Times New Roman" w:hAnsi="Times New Roman" w:cs="Times New Roman"/>
                <w:sz w:val="24"/>
                <w:szCs w:val="24"/>
              </w:rPr>
              <w:t>Выпу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скники школы – работники ОО – 2</w:t>
            </w:r>
            <w:r w:rsidRPr="0087429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1825B2" w:rsidRPr="0075658D" w:rsidRDefault="00874290" w:rsidP="008742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специалисты – 1 чел.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 общественных объединений и направления взаимодействия с ними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8F3715" w:rsidRPr="008F3715" w:rsidRDefault="008F3715" w:rsidP="008F371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15">
              <w:rPr>
                <w:rFonts w:ascii="Times New Roman" w:hAnsi="Times New Roman" w:cs="Times New Roman"/>
                <w:sz w:val="24"/>
                <w:szCs w:val="24"/>
              </w:rPr>
              <w:t>-В учебном процессе образовательного учреждения используются</w:t>
            </w:r>
          </w:p>
          <w:p w:rsidR="008F3715" w:rsidRPr="008F3715" w:rsidRDefault="008F3715" w:rsidP="008F371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1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информационные технологии, </w:t>
            </w:r>
            <w:proofErr w:type="spellStart"/>
            <w:r w:rsidRPr="008F3715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8F371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8F3715" w:rsidRPr="008F3715" w:rsidRDefault="008F3715" w:rsidP="008F371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15">
              <w:rPr>
                <w:rFonts w:ascii="Times New Roman" w:hAnsi="Times New Roman" w:cs="Times New Roman"/>
                <w:sz w:val="24"/>
                <w:szCs w:val="24"/>
              </w:rPr>
              <w:t>инновационные проекты, укрепляется материальная база школы.</w:t>
            </w:r>
          </w:p>
          <w:p w:rsidR="008F3715" w:rsidRPr="008F3715" w:rsidRDefault="008F3715" w:rsidP="008F371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15">
              <w:rPr>
                <w:rFonts w:ascii="Times New Roman" w:hAnsi="Times New Roman" w:cs="Times New Roman"/>
                <w:sz w:val="24"/>
                <w:szCs w:val="24"/>
              </w:rPr>
              <w:t>- в 2023 году средний балл ЕГЭ – 53,3</w:t>
            </w:r>
          </w:p>
          <w:p w:rsidR="001825B2" w:rsidRPr="0075658D" w:rsidRDefault="008F3715" w:rsidP="008F371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15">
              <w:rPr>
                <w:rFonts w:ascii="Times New Roman" w:hAnsi="Times New Roman" w:cs="Times New Roman"/>
                <w:sz w:val="24"/>
                <w:szCs w:val="24"/>
              </w:rPr>
              <w:t>Ежегодно поступают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высшие учебные заведения на бюджетной основе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2"/>
        <w:gridCol w:w="2596"/>
        <w:gridCol w:w="1876"/>
        <w:gridCol w:w="1064"/>
        <w:gridCol w:w="1844"/>
        <w:gridCol w:w="1879"/>
        <w:gridCol w:w="2448"/>
        <w:gridCol w:w="3153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>
              <w:rPr>
                <w:rFonts w:ascii="Times New Roman" w:hAnsi="Times New Roman"/>
              </w:rPr>
              <w:t>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</w:t>
            </w:r>
            <w:proofErr w:type="gramStart"/>
            <w:r>
              <w:rPr>
                <w:rFonts w:ascii="Times New Roman" w:hAnsi="Times New Roman"/>
              </w:rPr>
              <w:t>обучения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модульного 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>
              <w:rPr>
                <w:rFonts w:ascii="Times New Roman" w:hAnsi="Times New Roman"/>
              </w:rPr>
              <w:t>обучении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</w:t>
            </w:r>
            <w:r>
              <w:rPr>
                <w:rFonts w:ascii="Times New Roman" w:hAnsi="Times New Roman"/>
              </w:rPr>
              <w:lastRenderedPageBreak/>
              <w:t>учителя, актуализация мер морального и материального стимулирования.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Недостаточная работа по подготовке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выбору профиля обучения.  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сетевого</w:t>
            </w:r>
            <w:proofErr w:type="gramEnd"/>
            <w:r>
              <w:rPr>
                <w:rFonts w:ascii="Times New Roman" w:hAnsi="Times New Roman"/>
              </w:rPr>
              <w:t xml:space="preserve">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>, вузами, технопарками, и т. д. по использованию материально-технической базы.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создания муниципального «ресурсного центра», в </w:t>
            </w:r>
            <w:r>
              <w:rPr>
                <w:rFonts w:ascii="Times New Roman" w:hAnsi="Times New Roman"/>
              </w:rPr>
              <w:lastRenderedPageBreak/>
              <w:t>котором дети изучают углубленные курсы, а предметы на базовом уровне проходят в школах «у дома».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/>
              </w:rPr>
              <w:t>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профильному обучению. 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профессиональном самоопределении.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 (посещение </w:t>
            </w:r>
            <w:r>
              <w:rPr>
                <w:rFonts w:ascii="Times New Roman" w:hAnsi="Times New Roman"/>
              </w:rPr>
              <w:lastRenderedPageBreak/>
              <w:t>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основную образовательную программу учебных планов различных профилей обучения в соответствии с </w:t>
            </w:r>
            <w:r>
              <w:rPr>
                <w:rFonts w:ascii="Times New Roman" w:hAnsi="Times New Roman"/>
              </w:rPr>
              <w:lastRenderedPageBreak/>
              <w:t>требованиями ФГОС.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</w:t>
            </w:r>
            <w:proofErr w:type="gramStart"/>
            <w:r>
              <w:rPr>
                <w:rFonts w:ascii="Times New Roman" w:hAnsi="Times New Roman"/>
              </w:rPr>
              <w:t>гуманитарный</w:t>
            </w:r>
            <w:proofErr w:type="gramEnd"/>
            <w:r>
              <w:rPr>
                <w:rFonts w:ascii="Times New Roman" w:hAnsi="Times New Roman"/>
              </w:rPr>
              <w:t>, социально-экономический, технологический, универсальный).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</w:t>
            </w:r>
            <w:r>
              <w:rPr>
                <w:rFonts w:ascii="Times New Roman" w:hAnsi="Times New Roman"/>
              </w:rPr>
              <w:lastRenderedPageBreak/>
              <w:t>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</w:t>
            </w:r>
            <w:r>
              <w:rPr>
                <w:rFonts w:ascii="Times New Roman" w:hAnsi="Times New Roman"/>
              </w:rPr>
              <w:lastRenderedPageBreak/>
              <w:t>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Не обеспечено учебниками в полном объеме 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Отсутствие перспективного прогнозирования контингента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поиска и обмена учебниками с другими </w:t>
            </w:r>
            <w:r>
              <w:rPr>
                <w:rFonts w:ascii="Times New Roman" w:hAnsi="Times New Roman"/>
              </w:rPr>
              <w:lastRenderedPageBreak/>
              <w:t>общеобразовательными организациями.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</w:t>
            </w:r>
            <w:r>
              <w:rPr>
                <w:rFonts w:ascii="Times New Roman" w:hAnsi="Times New Roman"/>
              </w:rPr>
              <w:lastRenderedPageBreak/>
              <w:t>развития способностей и профессионального самоопределения.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муниципального «ресурсного центра», в котором дети изучают </w:t>
            </w:r>
            <w:r>
              <w:rPr>
                <w:rFonts w:ascii="Times New Roman" w:hAnsi="Times New Roman"/>
              </w:rPr>
              <w:lastRenderedPageBreak/>
              <w:t>углубленные курсы, а предметы на базовом уровне проходят в школах «у дома».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Отсутствие практики взаимозачета результатов, </w:t>
            </w:r>
            <w:r>
              <w:rPr>
                <w:rFonts w:ascii="Times New Roman" w:hAnsi="Times New Roman"/>
              </w:rPr>
              <w:lastRenderedPageBreak/>
              <w:t>полученных в иных организациях.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Принятие локально-нормативных актов по взаимозачету </w:t>
            </w:r>
            <w:r>
              <w:rPr>
                <w:rFonts w:ascii="Times New Roman" w:hAnsi="Times New Roman"/>
              </w:rPr>
              <w:lastRenderedPageBreak/>
              <w:t>образовательных результатов.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курсов повышения </w:t>
            </w:r>
            <w:r>
              <w:rPr>
                <w:rFonts w:ascii="Times New Roman" w:hAnsi="Times New Roman"/>
              </w:rPr>
              <w:lastRenderedPageBreak/>
              <w:t>квалификации по вопросам методики преподавания предмета на углубленном уровне.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</w:t>
            </w:r>
            <w:proofErr w:type="gramStart"/>
            <w:r>
              <w:rPr>
                <w:rFonts w:ascii="Times New Roman" w:hAnsi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Реализация и соблюдение требований </w:t>
            </w:r>
            <w:r>
              <w:rPr>
                <w:rFonts w:ascii="Times New Roman" w:hAnsi="Times New Roman"/>
              </w:rPr>
              <w:lastRenderedPageBreak/>
              <w:t>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 xml:space="preserve">100% учителей и членов </w:t>
            </w:r>
            <w:r>
              <w:rPr>
                <w:rFonts w:ascii="Times New Roman" w:hAnsi="Times New Roman"/>
              </w:rPr>
              <w:lastRenderedPageBreak/>
              <w:t>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 xml:space="preserve">Функционирование объективной </w:t>
            </w:r>
            <w:r>
              <w:rPr>
                <w:rFonts w:ascii="Times New Roman" w:hAnsi="Times New Roman"/>
              </w:rPr>
              <w:lastRenderedPageBreak/>
              <w:t>внутренней системы оценки качества образования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</w:t>
            </w:r>
            <w:r>
              <w:rPr>
                <w:rFonts w:ascii="Times New Roman" w:hAnsi="Times New Roman"/>
              </w:rPr>
              <w:lastRenderedPageBreak/>
              <w:t>школы)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 выпускников 11 класса, получивших медаль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>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Несформированная система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ОГЭ.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ОГЭ,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</w:t>
            </w:r>
            <w:r>
              <w:rPr>
                <w:rFonts w:ascii="Times New Roman" w:hAnsi="Times New Roman"/>
              </w:rPr>
              <w:lastRenderedPageBreak/>
              <w:t>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ОГЭ по предмету,  проведение тренинга по заполнению бланков ОГЭ.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в течение </w:t>
            </w:r>
            <w:proofErr w:type="spellStart"/>
            <w:r>
              <w:rPr>
                <w:rFonts w:ascii="Times New Roman" w:hAnsi="Times New Roman"/>
              </w:rPr>
              <w:t>учебногогода</w:t>
            </w:r>
            <w:proofErr w:type="spellEnd"/>
            <w:r>
              <w:rPr>
                <w:rFonts w:ascii="Times New Roman" w:hAnsi="Times New Roman"/>
              </w:rPr>
              <w:t xml:space="preserve"> тренировочных и диагностических работ в формате ОГЭ, анализ динамики результатов.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индивидуальных </w:t>
            </w:r>
            <w:r>
              <w:rPr>
                <w:rFonts w:ascii="Times New Roman" w:hAnsi="Times New Roman"/>
              </w:rPr>
              <w:lastRenderedPageBreak/>
              <w:t xml:space="preserve">консультаций обучающихся по выявленным в ходе оценочных </w:t>
            </w:r>
            <w:proofErr w:type="spellStart"/>
            <w:r>
              <w:rPr>
                <w:rFonts w:ascii="Times New Roman" w:hAnsi="Times New Roman"/>
              </w:rPr>
              <w:t>процеду</w:t>
            </w:r>
            <w:proofErr w:type="spellEnd"/>
            <w:r>
              <w:rPr>
                <w:rFonts w:ascii="Times New Roman" w:hAnsi="Times New Roman"/>
              </w:rPr>
              <w:t xml:space="preserve"> дефицитам.</w:t>
            </w:r>
            <w:proofErr w:type="gramEnd"/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контроля подготовки к ОГЭ </w:t>
            </w:r>
            <w:proofErr w:type="gramStart"/>
            <w:r>
              <w:rPr>
                <w:rFonts w:ascii="Times New Roman" w:hAnsi="Times New Roman"/>
              </w:rPr>
              <w:t>неуспевающих</w:t>
            </w:r>
            <w:proofErr w:type="gramEnd"/>
            <w:r>
              <w:rPr>
                <w:rFonts w:ascii="Times New Roman" w:hAnsi="Times New Roman"/>
              </w:rPr>
              <w:t xml:space="preserve"> обучающихся,  разработка индивидуального плана подготовки к ОГЭ по предмету.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системы выявления, поддержки и развития способностей и талантов обучающихся, направленной на самоопределение, </w:t>
            </w:r>
            <w:r>
              <w:rPr>
                <w:rFonts w:ascii="Times New Roman" w:hAnsi="Times New Roman"/>
              </w:rPr>
              <w:lastRenderedPageBreak/>
              <w:t>самообразование и профессиональную ориентацию.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</w:t>
            </w:r>
            <w:proofErr w:type="spellStart"/>
            <w:r>
              <w:rPr>
                <w:rFonts w:ascii="Times New Roman" w:hAnsi="Times New Roman"/>
              </w:rPr>
              <w:t>переодоление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в </w:t>
            </w:r>
            <w:r>
              <w:rPr>
                <w:rFonts w:ascii="Times New Roman" w:hAnsi="Times New Roman"/>
              </w:rPr>
              <w:lastRenderedPageBreak/>
              <w:t>обеспечении эффективной подготовки к ОГЭ.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педагогам в вопросах  организации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 обучающихся по подготовке к ОГЭ.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ОГЭ.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ОГЭ.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Недостаточная работа по мотивации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учебных и </w:t>
            </w:r>
            <w:proofErr w:type="spellStart"/>
            <w:r>
              <w:rPr>
                <w:rFonts w:ascii="Times New Roman" w:hAnsi="Times New Roman"/>
              </w:rPr>
              <w:t>внеучебных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занятиях, внеурочной деятельности.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proofErr w:type="spellStart"/>
            <w:r>
              <w:rPr>
                <w:rFonts w:ascii="Times New Roman" w:hAnsi="Times New Roman"/>
              </w:rPr>
              <w:t>профилизации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соответствии с возрастными, индивидуальными особенностями и особыми образовательными потребностями.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Отсутствие выпускников 11 класса, не </w:t>
            </w:r>
            <w:r>
              <w:rPr>
                <w:rFonts w:ascii="Times New Roman" w:hAnsi="Times New Roman"/>
              </w:rPr>
              <w:lastRenderedPageBreak/>
              <w:t>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 xml:space="preserve">Отсутствие выпускников 11 </w:t>
            </w:r>
            <w:r>
              <w:rPr>
                <w:rFonts w:ascii="Times New Roman" w:hAnsi="Times New Roman"/>
              </w:rPr>
              <w:lastRenderedPageBreak/>
              <w:t xml:space="preserve">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 xml:space="preserve">Функционирование объективной </w:t>
            </w:r>
            <w:r>
              <w:rPr>
                <w:rFonts w:ascii="Times New Roman" w:hAnsi="Times New Roman"/>
              </w:rPr>
              <w:lastRenderedPageBreak/>
              <w:t>внутренней системы оценки качества образования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CF7646" w:rsidRDefault="00B33909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CF7646" w:rsidRDefault="00B33909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  <w:proofErr w:type="gramEnd"/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hAnsi="Times New Roma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курсов внеурочной деятельности.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занятиях  курсов внеурочной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важном».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на курсах повышения </w:t>
            </w:r>
            <w:r>
              <w:rPr>
                <w:rFonts w:ascii="Times New Roman" w:hAnsi="Times New Roman"/>
              </w:rPr>
              <w:lastRenderedPageBreak/>
              <w:t>квалификации по организации учебно-исследовательской и проектной деятельности в рамках внеурочной деятельности.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 xml:space="preserve">заимодействие с организациями, предприятиями для использования ресурсов профессионально-производственной среды, </w:t>
            </w:r>
            <w:r>
              <w:rPr>
                <w:rFonts w:ascii="Times New Roman" w:hAnsi="Times New Roman"/>
              </w:rPr>
              <w:lastRenderedPageBreak/>
              <w:t>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r>
              <w:rPr>
                <w:rFonts w:ascii="Times New Roman" w:hAnsi="Times New Roman"/>
              </w:rPr>
              <w:lastRenderedPageBreak/>
              <w:t>результатов  муниципального /регионального/ заключительного этапа.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развития предметно-методических компетенций учителей, обеспечивающих подготовку обучающихся к участию в олимпиадном </w:t>
            </w:r>
            <w:r>
              <w:rPr>
                <w:rFonts w:ascii="Times New Roman" w:hAnsi="Times New Roman"/>
              </w:rPr>
              <w:lastRenderedPageBreak/>
              <w:t>движении.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</w:t>
            </w:r>
            <w:r>
              <w:rPr>
                <w:rFonts w:ascii="Times New Roman" w:hAnsi="Times New Roman"/>
              </w:rPr>
              <w:lastRenderedPageBreak/>
              <w:t>ВСОШ.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развития предметно-методических </w:t>
            </w:r>
            <w:r>
              <w:rPr>
                <w:rFonts w:ascii="Times New Roman" w:hAnsi="Times New Roman"/>
              </w:rPr>
              <w:lastRenderedPageBreak/>
              <w:t>компетенций учителей, обеспечивающих подготовку обучающихся к участию в олимпиадном движении.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с </w:t>
            </w:r>
            <w:r>
              <w:rPr>
                <w:rFonts w:ascii="Times New Roman" w:hAnsi="Times New Roman"/>
              </w:rPr>
              <w:lastRenderedPageBreak/>
              <w:t>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 координация социального партнерства с местным и </w:t>
            </w:r>
            <w:proofErr w:type="gramStart"/>
            <w:r>
              <w:rPr>
                <w:rFonts w:ascii="Times New Roman" w:hAnsi="Times New Roman"/>
              </w:rPr>
              <w:t>бизнес-сообществами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</w:t>
            </w:r>
            <w:r>
              <w:rPr>
                <w:rFonts w:ascii="Times New Roman" w:hAnsi="Times New Roman"/>
              </w:rPr>
              <w:lastRenderedPageBreak/>
              <w:t>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организации адресной организационно-методической помощи, </w:t>
            </w:r>
            <w:r>
              <w:rPr>
                <w:rFonts w:ascii="Times New Roman" w:hAnsi="Times New Roman"/>
              </w:rPr>
              <w:lastRenderedPageBreak/>
              <w:t xml:space="preserve">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Отсутствие специалистов по оказанию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</w:t>
            </w:r>
            <w:r>
              <w:rPr>
                <w:rFonts w:ascii="Times New Roman" w:hAnsi="Times New Roman"/>
              </w:rPr>
              <w:lastRenderedPageBreak/>
              <w:t>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Учебно-дидактическое обеспечение обучения и воспитания по федеральным </w:t>
            </w:r>
            <w:r>
              <w:rPr>
                <w:rFonts w:ascii="Times New Roman" w:hAnsi="Times New Roman"/>
              </w:rPr>
              <w:lastRenderedPageBreak/>
              <w:t>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 xml:space="preserve">Не 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командой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обеспеченности образовательной организации учебниками и </w:t>
            </w:r>
            <w:r>
              <w:rPr>
                <w:rFonts w:ascii="Times New Roman" w:hAnsi="Times New Roman"/>
              </w:rPr>
              <w:lastRenderedPageBreak/>
              <w:t>учебными пособиями с целью выявления потребностей.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</w:t>
            </w:r>
            <w:r>
              <w:rPr>
                <w:rFonts w:ascii="Times New Roman" w:hAnsi="Times New Roman"/>
              </w:rPr>
              <w:lastRenderedPageBreak/>
              <w:t>образовательных программ).</w:t>
            </w:r>
            <w:proofErr w:type="gramEnd"/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отсутствие оснащенных ТСО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 с инвалидностью 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Применение электронных образовательных ресурсов и </w:t>
            </w:r>
            <w:r>
              <w:rPr>
                <w:rFonts w:ascii="Times New Roman" w:hAnsi="Times New Roman"/>
              </w:rPr>
              <w:lastRenderedPageBreak/>
              <w:t>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F7646" w:rsidRDefault="00B33909">
            <w:proofErr w:type="gramStart"/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  <w:proofErr w:type="gramEnd"/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</w:t>
            </w:r>
            <w:r>
              <w:rPr>
                <w:rFonts w:ascii="Times New Roman" w:hAnsi="Times New Roman"/>
              </w:rPr>
              <w:lastRenderedPageBreak/>
              <w:t xml:space="preserve">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</w:t>
            </w:r>
            <w:r>
              <w:rPr>
                <w:rFonts w:ascii="Times New Roman" w:hAnsi="Times New Roman"/>
              </w:rPr>
              <w:lastRenderedPageBreak/>
              <w:t xml:space="preserve">самообразования и т.д.);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>
              <w:rPr>
                <w:rFonts w:ascii="Times New Roman" w:hAnsi="Times New Roman"/>
              </w:rPr>
              <w:t xml:space="preserve">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</w:t>
            </w:r>
            <w:r>
              <w:rPr>
                <w:rFonts w:ascii="Times New Roman" w:hAnsi="Times New Roman"/>
              </w:rPr>
              <w:lastRenderedPageBreak/>
              <w:t>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</w:t>
            </w:r>
            <w:proofErr w:type="gramEnd"/>
            <w:r>
              <w:rPr>
                <w:rFonts w:ascii="Times New Roman" w:hAnsi="Times New Roman"/>
              </w:rPr>
              <w:t xml:space="preserve">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</w:t>
            </w:r>
            <w:r>
              <w:rPr>
                <w:rFonts w:ascii="Times New Roman" w:hAnsi="Times New Roman"/>
              </w:rPr>
              <w:lastRenderedPageBreak/>
              <w:t>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для трансляции опыта в вопросах образования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ОВЗ, с инвалидностью.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</w:t>
            </w:r>
            <w:r>
              <w:rPr>
                <w:rFonts w:ascii="Times New Roman" w:hAnsi="Times New Roman"/>
              </w:rPr>
              <w:lastRenderedPageBreak/>
              <w:t xml:space="preserve">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F7646" w:rsidRDefault="00B33909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lastRenderedPageBreak/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 xml:space="preserve">Наличие общешкольной программы работы по противодействию и профилактике вредных </w:t>
            </w:r>
            <w:r>
              <w:rPr>
                <w:rFonts w:ascii="Times New Roman" w:hAnsi="Times New Roman"/>
              </w:rPr>
              <w:lastRenderedPageBreak/>
              <w:t>привычек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F7646" w:rsidRDefault="00B33909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F7646" w:rsidRDefault="00B33909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Наличие отдельных программ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F7646" w:rsidRDefault="00B33909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ознакомления </w:t>
            </w:r>
            <w:proofErr w:type="spellStart"/>
            <w:r>
              <w:rPr>
                <w:rFonts w:ascii="Times New Roman" w:hAnsi="Times New Roman"/>
              </w:rPr>
              <w:t>педколлектива</w:t>
            </w:r>
            <w:proofErr w:type="spellEnd"/>
            <w:r>
              <w:rPr>
                <w:rFonts w:ascii="Times New Roman" w:hAnsi="Times New Roman"/>
              </w:rPr>
              <w:t xml:space="preserve"> с нормами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вопросов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образовательную программу. 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в рабочих программах по предметам вопросов по </w:t>
            </w:r>
            <w:proofErr w:type="spellStart"/>
            <w:r>
              <w:rPr>
                <w:rFonts w:ascii="Times New Roman" w:hAnsi="Times New Roman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</w:rPr>
              <w:t xml:space="preserve">, паспортах класса - инструкций из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Отсутствие компетенций у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Отсутствие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с включением необходимых разделов и учетом норм СанПиН.</w:t>
            </w:r>
          </w:p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Наличие в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«Здоровье»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 xml:space="preserve">Создание условий для </w:t>
            </w:r>
            <w:r>
              <w:rPr>
                <w:rFonts w:ascii="Times New Roman" w:hAnsi="Times New Roman"/>
              </w:rPr>
              <w:lastRenderedPageBreak/>
              <w:t>занятий физической культурой и спортом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переподготовки; </w:t>
            </w:r>
            <w:r>
              <w:rPr>
                <w:rFonts w:ascii="Times New Roman" w:hAnsi="Times New Roman"/>
              </w:rPr>
              <w:lastRenderedPageBreak/>
              <w:t>направление выпускников на целевое обучение.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Участие обучающихся в массовых физкультурно-</w:t>
            </w:r>
            <w:r>
              <w:rPr>
                <w:rFonts w:ascii="Times New Roman" w:hAnsi="Times New Roman"/>
              </w:rPr>
              <w:lastRenderedPageBreak/>
              <w:t>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 xml:space="preserve">Участие обучающихся в </w:t>
            </w:r>
            <w:r>
              <w:rPr>
                <w:rFonts w:ascii="Times New Roman" w:hAnsi="Times New Roman"/>
              </w:rPr>
              <w:lastRenderedPageBreak/>
              <w:t xml:space="preserve">спортивных мероприятиях на </w:t>
            </w:r>
            <w:proofErr w:type="gramStart"/>
            <w:r>
              <w:rPr>
                <w:rFonts w:ascii="Times New Roman" w:hAnsi="Times New Roman"/>
              </w:rPr>
              <w:t>региональном</w:t>
            </w:r>
            <w:proofErr w:type="gramEnd"/>
            <w:r>
              <w:rPr>
                <w:rFonts w:ascii="Times New Roman" w:hAnsi="Times New Roman"/>
              </w:rPr>
              <w:t xml:space="preserve"> и (или) всероссийском уровнях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«Здоровье»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 xml:space="preserve">Создание условий для </w:t>
            </w:r>
            <w:r>
              <w:rPr>
                <w:rFonts w:ascii="Times New Roman" w:hAnsi="Times New Roman"/>
              </w:rPr>
              <w:lastRenderedPageBreak/>
              <w:t>занятий физической культурой и спортом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</w:t>
            </w:r>
            <w:r>
              <w:rPr>
                <w:rFonts w:ascii="Times New Roman" w:hAnsi="Times New Roman"/>
              </w:rPr>
              <w:lastRenderedPageBreak/>
              <w:t>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Менее 10%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</w:t>
            </w:r>
            <w:r>
              <w:rPr>
                <w:rFonts w:ascii="Times New Roman" w:hAnsi="Times New Roman"/>
              </w:rPr>
              <w:lastRenderedPageBreak/>
              <w:t xml:space="preserve">дополнительного образования. 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ресурсов внешней среды для реализации программ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</w:t>
            </w:r>
            <w:r>
              <w:rPr>
                <w:rFonts w:ascii="Times New Roman" w:hAnsi="Times New Roman"/>
              </w:rPr>
              <w:lastRenderedPageBreak/>
              <w:t>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Обновление методов и содержания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</w:t>
            </w:r>
            <w:r>
              <w:rPr>
                <w:rFonts w:ascii="Times New Roman" w:hAnsi="Times New Roman"/>
              </w:rPr>
              <w:lastRenderedPageBreak/>
              <w:t>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Отсутствует материально-техническое оснащение, </w:t>
            </w:r>
            <w:r>
              <w:rPr>
                <w:rFonts w:ascii="Times New Roman" w:hAnsi="Times New Roman"/>
              </w:rPr>
              <w:lastRenderedPageBreak/>
              <w:t xml:space="preserve">помещения, необходимые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</w:t>
            </w:r>
            <w:r>
              <w:rPr>
                <w:rFonts w:ascii="Times New Roman" w:hAnsi="Times New Roman"/>
              </w:rPr>
              <w:lastRenderedPageBreak/>
              <w:t>восполнения ресурсов.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</w:t>
            </w:r>
            <w:r>
              <w:rPr>
                <w:rFonts w:ascii="Times New Roman" w:hAnsi="Times New Roman"/>
              </w:rPr>
              <w:lastRenderedPageBreak/>
              <w:t>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и естественно-научной направленностей.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</w:t>
            </w:r>
            <w:r>
              <w:rPr>
                <w:rFonts w:ascii="Times New Roman" w:hAnsi="Times New Roman"/>
              </w:rPr>
              <w:lastRenderedPageBreak/>
              <w:t>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Участие обучающихся в конкурсах, фестивалях, олимпиадах, конференциях на региональном и (или) </w:t>
            </w:r>
            <w:r>
              <w:rPr>
                <w:rFonts w:ascii="Times New Roman" w:hAnsi="Times New Roman"/>
              </w:rPr>
              <w:lastRenderedPageBreak/>
              <w:t>всероссийском уровне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lastRenderedPageBreak/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3‒4 объединения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Не сформирована </w:t>
            </w:r>
            <w:r>
              <w:rPr>
                <w:rFonts w:ascii="Times New Roman" w:hAnsi="Times New Roman"/>
              </w:rPr>
              <w:lastRenderedPageBreak/>
              <w:t xml:space="preserve">система воспитательной работы школы. 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Штабом </w:t>
            </w:r>
            <w:r>
              <w:rPr>
                <w:rFonts w:ascii="Times New Roman" w:hAnsi="Times New Roman"/>
              </w:rPr>
              <w:lastRenderedPageBreak/>
              <w:t>воспитательной работы диверсификации палитры школьных творческих объединений.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</w:t>
            </w:r>
            <w:r>
              <w:rPr>
                <w:rFonts w:ascii="Times New Roman" w:hAnsi="Times New Roman"/>
              </w:rPr>
              <w:lastRenderedPageBreak/>
              <w:t xml:space="preserve">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</w:t>
            </w:r>
            <w:proofErr w:type="gramEnd"/>
            <w:r>
              <w:rPr>
                <w:rFonts w:ascii="Times New Roman" w:hAnsi="Times New Roman"/>
              </w:rPr>
              <w:t xml:space="preserve">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</w:t>
            </w:r>
            <w:r>
              <w:rPr>
                <w:rFonts w:ascii="Times New Roman" w:hAnsi="Times New Roman"/>
              </w:rPr>
              <w:lastRenderedPageBreak/>
              <w:t>школьных творческих объединений в сетевой форме.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CF7646" w:rsidRDefault="00B3390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</w:t>
            </w:r>
            <w:r>
              <w:rPr>
                <w:rFonts w:ascii="Times New Roman" w:hAnsi="Times New Roman"/>
              </w:rPr>
              <w:lastRenderedPageBreak/>
              <w:t xml:space="preserve">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Использование государственных символов при обучении и </w:t>
            </w:r>
            <w:r>
              <w:rPr>
                <w:rFonts w:ascii="Times New Roman" w:hAnsi="Times New Roman"/>
              </w:rPr>
              <w:lastRenderedPageBreak/>
              <w:t>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подготовки  кадров-претендентов на </w:t>
            </w:r>
            <w:r>
              <w:rPr>
                <w:rFonts w:ascii="Times New Roman" w:hAnsi="Times New Roman"/>
              </w:rPr>
              <w:lastRenderedPageBreak/>
              <w:t>должность советника директора по воспитанию и взаимодействию с детскими общественными объединениями.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Введение в штатное </w:t>
            </w:r>
            <w:proofErr w:type="spellStart"/>
            <w:r>
              <w:rPr>
                <w:rFonts w:ascii="Times New Roman" w:hAnsi="Times New Roman"/>
              </w:rPr>
              <w:t>расписаниие</w:t>
            </w:r>
            <w:proofErr w:type="spellEnd"/>
            <w:r>
              <w:rPr>
                <w:rFonts w:ascii="Times New Roman" w:hAnsi="Times New Roman"/>
              </w:rPr>
              <w:t xml:space="preserve"> должности «советник директора по воспитанию и взаимодействию с детскими общественными объединениями».</w:t>
            </w:r>
            <w:proofErr w:type="gramEnd"/>
          </w:p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</w:t>
            </w:r>
            <w:r>
              <w:rPr>
                <w:rFonts w:ascii="Times New Roman" w:hAnsi="Times New Roman"/>
              </w:rPr>
              <w:lastRenderedPageBreak/>
              <w:t>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Не стимулируется </w:t>
            </w:r>
            <w:r>
              <w:rPr>
                <w:rFonts w:ascii="Times New Roman" w:hAnsi="Times New Roman"/>
              </w:rPr>
              <w:lastRenderedPageBreak/>
              <w:t>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неформальных </w:t>
            </w:r>
            <w:r>
              <w:rPr>
                <w:rFonts w:ascii="Times New Roman" w:hAnsi="Times New Roman"/>
              </w:rPr>
              <w:lastRenderedPageBreak/>
              <w:t>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</w:t>
            </w:r>
            <w:r>
              <w:rPr>
                <w:rFonts w:ascii="Times New Roman" w:hAnsi="Times New Roman"/>
              </w:rPr>
              <w:lastRenderedPageBreak/>
              <w:t>социальных работников, служителей традиционных российских религий, обмен опытом.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gramStart"/>
            <w:r>
              <w:rPr>
                <w:rFonts w:ascii="Times New Roman" w:hAnsi="Times New Roman"/>
              </w:rPr>
              <w:t>интернет-сообществ</w:t>
            </w:r>
            <w:proofErr w:type="gramEnd"/>
            <w:r>
              <w:rPr>
                <w:rFonts w:ascii="Times New Roman" w:hAnsi="Times New Roman"/>
              </w:rPr>
              <w:t>, групп с участием педагогов, для обсуждения интересующих родителей вопросов.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по вопросам организации краеведческой деятельности и школьного туризма.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Не разработаны программы краеведения и школьного туризма в рамках внеурочной </w:t>
            </w:r>
            <w:r>
              <w:rPr>
                <w:rFonts w:ascii="Times New Roman" w:hAnsi="Times New Roman"/>
              </w:rPr>
              <w:lastRenderedPageBreak/>
              <w:t>деятельности и/или дополнительного образования.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Анализ и экспертиза качества школьных программ краеведения и школьного туризма.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административного контроля реализации программ краеведения и </w:t>
            </w:r>
            <w:r>
              <w:rPr>
                <w:rFonts w:ascii="Times New Roman" w:hAnsi="Times New Roman"/>
              </w:rPr>
              <w:lastRenderedPageBreak/>
              <w:t>школьного туризма в общеобразовательной организации.</w:t>
            </w:r>
          </w:p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Отсутствие концепции организации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пространства. 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Штабом воспитательной работы концепции организации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 с учетом инфраструктурных возможностей образовательной организации.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деятельности ученического самоуправления (центра детских инициатив).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обучающихся, их родителей (законные представители), педагогических работников к обсуждению дизайнерских и иных решений.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Недостаточная работа по вовлечению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активную деятельность </w:t>
            </w:r>
            <w:r>
              <w:rPr>
                <w:rFonts w:ascii="Times New Roman" w:hAnsi="Times New Roman"/>
              </w:rPr>
              <w:lastRenderedPageBreak/>
              <w:t>в ученическом самоуправлении.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Принятие мер поддержки ученического самоуправления.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Мотивация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</w:t>
            </w:r>
            <w:r>
              <w:rPr>
                <w:rFonts w:ascii="Times New Roman" w:hAnsi="Times New Roman"/>
              </w:rPr>
              <w:lastRenderedPageBreak/>
              <w:t>деятельности в ученическом самоуправлении.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ценностных ориентаций в области социального взаимодействия обучающихся: разработка мер и мероприятий.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Недостаток в организации деятельности центра детских инициатив, пространства ученического самоуправления и </w:t>
            </w:r>
            <w:proofErr w:type="gramStart"/>
            <w:r>
              <w:rPr>
                <w:rFonts w:ascii="Times New Roman" w:hAnsi="Times New Roman"/>
              </w:rPr>
              <w:t>вовлечения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деятельность центра детских инициатив.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центра детских инициатив.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ответственного за создание и функционирование центра детских инициатив, пространств ученического самоуправления.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 сетевыми партнерами с целью использования совместных ресурсов.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материально-технического оснащения, необходимого для работы центра детских инициатив, пространства ученического самоуправления.</w:t>
            </w:r>
          </w:p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Недостаток профессиональных компетенций заместителя директора по воспитанию в вопросах организации деятельности по </w:t>
            </w:r>
            <w:r>
              <w:rPr>
                <w:rFonts w:ascii="Times New Roman" w:hAnsi="Times New Roman"/>
              </w:rPr>
              <w:lastRenderedPageBreak/>
              <w:t>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заместителя директора по воспитанию по вопросам реализации проекта «Орлята России» и вовлечению в него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России».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Недостаток профессиональных компетенций учителей начальных классов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учителей начальных классов по дополнительной профессиональной программе повышения квалификации, реализуемой сотрудниками Всероссийского детского центра «Орлёнок».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Недостаточная работа по вовлечению обучающихся начальных классов в реализацию проекта «Орлята России».  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работы по мотивации обучающихся к участию в проекте «Орлята России», вовлечение обучающихся, проведение разъяснительной работы для обучающихся и их родителей.</w:t>
            </w:r>
            <w:proofErr w:type="gramEnd"/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формированию ценностных ориентаций обучающихся: разработка мер и </w:t>
            </w:r>
            <w:r>
              <w:rPr>
                <w:rFonts w:ascii="Times New Roman" w:hAnsi="Times New Roman"/>
              </w:rPr>
              <w:lastRenderedPageBreak/>
              <w:t>мероприятий, включающих приобретение первоначального опыта обучающихся начального общего образования в реализации проекта «Орлята России».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в программе воспитания начального общего образования участия обучающихся 1-4 классов в реализации проекта «Орлята России».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своевременного информирования участников образовательных отношений о возможности участия в проекте «Орлята России», мотивации обучающихся к участию в событиях проекта.</w:t>
            </w:r>
          </w:p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</w:t>
            </w:r>
          </w:p>
        </w:tc>
        <w:tc>
          <w:tcPr>
            <w:tcW w:w="0" w:type="auto"/>
            <w:vMerge w:val="restart"/>
          </w:tcPr>
          <w:p w:rsidR="00CF7646" w:rsidRDefault="00B33909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Наличие профильных предпрофессиональных </w:t>
            </w:r>
            <w:r>
              <w:rPr>
                <w:rFonts w:ascii="Times New Roman" w:hAnsi="Times New Roman"/>
              </w:rPr>
              <w:lastRenderedPageBreak/>
              <w:t>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 xml:space="preserve">Сопровождение выбора </w:t>
            </w:r>
            <w:r>
              <w:rPr>
                <w:rFonts w:ascii="Times New Roman" w:hAnsi="Times New Roman"/>
              </w:rPr>
              <w:lastRenderedPageBreak/>
              <w:t>профессии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CF7646" w:rsidRDefault="00B33909">
            <w:proofErr w:type="gramStart"/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Использование единых </w:t>
            </w:r>
            <w:r>
              <w:rPr>
                <w:rFonts w:ascii="Times New Roman" w:hAnsi="Times New Roman"/>
              </w:rPr>
              <w:lastRenderedPageBreak/>
              <w:t>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 xml:space="preserve">В организации </w:t>
            </w:r>
            <w:r>
              <w:rPr>
                <w:rFonts w:ascii="Times New Roman" w:hAnsi="Times New Roman"/>
              </w:rPr>
              <w:lastRenderedPageBreak/>
              <w:t xml:space="preserve">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 xml:space="preserve">Условия </w:t>
            </w:r>
            <w:r>
              <w:rPr>
                <w:rFonts w:ascii="Times New Roman" w:hAnsi="Times New Roman"/>
              </w:rPr>
              <w:lastRenderedPageBreak/>
              <w:t>педагогического труда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Охват учителей диагностикой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 xml:space="preserve">Не менее 20% учителей прошли диагностику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 xml:space="preserve">Методическое сопровождение педагогических </w:t>
            </w:r>
            <w:r>
              <w:rPr>
                <w:rFonts w:ascii="Times New Roman" w:hAnsi="Times New Roman"/>
              </w:rPr>
              <w:lastRenderedPageBreak/>
              <w:t>кадров. Система наставничества</w:t>
            </w:r>
          </w:p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 xml:space="preserve">Недостаточный охват учителей диагностикой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</w:t>
            </w:r>
            <w:proofErr w:type="gramStart"/>
            <w:r>
              <w:rPr>
                <w:rFonts w:ascii="Times New Roman" w:hAnsi="Times New Roman"/>
              </w:rPr>
              <w:t xml:space="preserve">с педагогическими кадрами </w:t>
            </w:r>
            <w:r>
              <w:rPr>
                <w:rFonts w:ascii="Times New Roman" w:hAnsi="Times New Roman"/>
              </w:rPr>
              <w:lastRenderedPageBreak/>
              <w:t>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</w:t>
            </w:r>
            <w:r>
              <w:rPr>
                <w:rFonts w:ascii="Times New Roman" w:hAnsi="Times New Roman"/>
              </w:rPr>
              <w:lastRenderedPageBreak/>
              <w:t>диагностики профессиональных компетенций.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>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диагностики </w:t>
            </w:r>
            <w:r>
              <w:rPr>
                <w:rFonts w:ascii="Times New Roman" w:hAnsi="Times New Roman"/>
              </w:rPr>
              <w:lastRenderedPageBreak/>
              <w:t>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с различными структурами на региональном и (или) федеральном уровнях, обеспечивающими персональное </w:t>
            </w:r>
            <w:r>
              <w:rPr>
                <w:rFonts w:ascii="Times New Roman" w:hAnsi="Times New Roman"/>
              </w:rPr>
              <w:lastRenderedPageBreak/>
              <w:t>сопровождение педагогических работников.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</w:t>
            </w:r>
            <w:r>
              <w:rPr>
                <w:rFonts w:ascii="Times New Roman" w:hAnsi="Times New Roman"/>
              </w:rPr>
              <w:lastRenderedPageBreak/>
              <w:t xml:space="preserve">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Повышение квалификации управленческой команды по программам из Федерального реестра образовательных программ </w:t>
            </w:r>
            <w:r>
              <w:rPr>
                <w:rFonts w:ascii="Times New Roman" w:hAnsi="Times New Roman"/>
              </w:rPr>
              <w:lastRenderedPageBreak/>
              <w:t>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Не созданы условия для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</w:t>
            </w:r>
            <w:r>
              <w:rPr>
                <w:rFonts w:ascii="Times New Roman" w:hAnsi="Times New Roman"/>
              </w:rPr>
              <w:lastRenderedPageBreak/>
              <w:t>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</w:t>
            </w:r>
            <w:r>
              <w:rPr>
                <w:rFonts w:ascii="Times New Roman" w:hAnsi="Times New Roman"/>
              </w:rPr>
              <w:lastRenderedPageBreak/>
              <w:t xml:space="preserve">учителей  математики, физики, информатики, химии, биологии, осуществляющих реализацию  углубленного/профильного обучения,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</w:t>
            </w:r>
            <w:r>
              <w:rPr>
                <w:rFonts w:ascii="Times New Roman" w:hAnsi="Times New Roman"/>
              </w:rPr>
              <w:lastRenderedPageBreak/>
              <w:t>суверенитет страны.</w:t>
            </w:r>
            <w:proofErr w:type="gramEnd"/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Участие на всероссийском уровне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подготовке педагогов, участвующих в конкурсах профессионального </w:t>
            </w:r>
            <w:r>
              <w:rPr>
                <w:rFonts w:ascii="Times New Roman" w:hAnsi="Times New Roman"/>
              </w:rPr>
              <w:lastRenderedPageBreak/>
              <w:t>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Отсутствие необходимых компетенций у </w:t>
            </w:r>
            <w:r>
              <w:rPr>
                <w:rFonts w:ascii="Times New Roman" w:hAnsi="Times New Roman"/>
              </w:rPr>
              <w:lastRenderedPageBreak/>
              <w:t xml:space="preserve">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педагогических работников к участию в мероприятиях в </w:t>
            </w:r>
            <w:r>
              <w:rPr>
                <w:rFonts w:ascii="Times New Roman" w:hAnsi="Times New Roman"/>
              </w:rPr>
              <w:lastRenderedPageBreak/>
              <w:t>качестве эксперта, члена жюри, руководителя проекта.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профилактики профессионального выгорания педагогов, участвующих в конкурсах профессионального </w:t>
            </w:r>
            <w:r>
              <w:rPr>
                <w:rFonts w:ascii="Times New Roman" w:hAnsi="Times New Roman"/>
              </w:rPr>
              <w:lastRenderedPageBreak/>
              <w:t>мастерства.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Наличие локальных актов по организации </w:t>
            </w:r>
            <w:r>
              <w:rPr>
                <w:rFonts w:ascii="Times New Roman" w:hAnsi="Times New Roman"/>
              </w:rPr>
              <w:lastRenderedPageBreak/>
              <w:t>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Организация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учителя-логопеда (по основному месту работы (штатного), внешнего совместителя или привлеченного в рамках </w:t>
            </w:r>
            <w:r>
              <w:rPr>
                <w:rFonts w:ascii="Times New Roman" w:hAnsi="Times New Roman"/>
              </w:rPr>
              <w:lastRenderedPageBreak/>
              <w:t>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F7646" w:rsidRDefault="00B33909">
            <w:proofErr w:type="gramStart"/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рабочей группы по разработке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реализации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с ц</w:t>
            </w:r>
            <w:proofErr w:type="gramEnd"/>
            <w:r>
              <w:rPr>
                <w:rFonts w:ascii="Times New Roman" w:hAnsi="Times New Roman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CF7646" w:rsidRDefault="00B33909">
            <w:proofErr w:type="gramStart"/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Наличие в кабинете педагога-психолога оборудованных зон (помещений) для проведения индивидуальных и </w:t>
            </w:r>
            <w:r>
              <w:rPr>
                <w:rFonts w:ascii="Times New Roman" w:hAnsi="Times New Roman"/>
              </w:rPr>
              <w:lastRenderedPageBreak/>
              <w:t>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регламентирующих </w:t>
            </w:r>
            <w:r>
              <w:rPr>
                <w:rFonts w:ascii="Times New Roman" w:hAnsi="Times New Roman"/>
              </w:rPr>
              <w:lastRenderedPageBreak/>
              <w:t>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100% педагогических работников </w:t>
            </w:r>
            <w:proofErr w:type="gramStart"/>
            <w:r>
              <w:rPr>
                <w:rFonts w:ascii="Times New Roman" w:hAnsi="Times New Roman"/>
              </w:rPr>
              <w:t>зарегистрированы</w:t>
            </w:r>
            <w:proofErr w:type="gramEnd"/>
            <w:r>
              <w:rPr>
                <w:rFonts w:ascii="Times New Roman" w:hAnsi="Times New Roman"/>
              </w:rPr>
              <w:t xml:space="preserve"> на платформе ФГИС «Моя школа»  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</w:t>
            </w:r>
            <w:r>
              <w:rPr>
                <w:rFonts w:ascii="Times New Roman" w:hAnsi="Times New Roman"/>
              </w:rPr>
              <w:lastRenderedPageBreak/>
              <w:t>подключению и использованию ФГИС «Моя школа».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Недостаточный уровень технической подготовки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подключение к ИС. 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Педагогические </w:t>
            </w:r>
            <w:r>
              <w:rPr>
                <w:rFonts w:ascii="Times New Roman" w:hAnsi="Times New Roman"/>
              </w:rPr>
              <w:lastRenderedPageBreak/>
              <w:t>работники не обладают необходимыми компетенциями.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</w:t>
            </w:r>
            <w:r>
              <w:rPr>
                <w:rFonts w:ascii="Times New Roman" w:hAnsi="Times New Roman"/>
              </w:rPr>
              <w:lastRenderedPageBreak/>
              <w:t xml:space="preserve">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lastRenderedPageBreak/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>
              <w:rPr>
                <w:rFonts w:ascii="Times New Roman" w:hAnsi="Times New Roman"/>
              </w:rPr>
              <w:t xml:space="preserve"> соответствует </w:t>
            </w:r>
            <w:r>
              <w:rPr>
                <w:rFonts w:ascii="Times New Roman" w:hAnsi="Times New Roman"/>
              </w:rPr>
              <w:lastRenderedPageBreak/>
              <w:t>законодательству об образовании.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Выработка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временными нормами электронного обучения.</w:t>
            </w:r>
          </w:p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 xml:space="preserve">100% IT-оборудования используется </w:t>
            </w:r>
            <w:proofErr w:type="gramStart"/>
            <w:r>
              <w:rPr>
                <w:rFonts w:ascii="Times New Roman" w:hAnsi="Times New Roman"/>
              </w:rPr>
              <w:t>в образовательной деятельности в соответствии с Методическими рекомендациями по вопросам использования в образовательном процессе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Не </w:t>
            </w:r>
            <w:proofErr w:type="gramStart"/>
            <w:r>
              <w:rPr>
                <w:rFonts w:ascii="Times New Roman" w:hAnsi="Times New Roman"/>
              </w:rPr>
              <w:t>разработан</w:t>
            </w:r>
            <w:proofErr w:type="gramEnd"/>
            <w:r>
              <w:rPr>
                <w:rFonts w:ascii="Times New Roman" w:hAnsi="Times New Roman"/>
              </w:rPr>
              <w:t xml:space="preserve"> ЛА о </w:t>
            </w:r>
            <w:r>
              <w:rPr>
                <w:rFonts w:ascii="Times New Roman" w:hAnsi="Times New Roman"/>
              </w:rPr>
              <w:lastRenderedPageBreak/>
              <w:t>школьном библиотечном информационном центре.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и </w:t>
            </w:r>
            <w:proofErr w:type="spellStart"/>
            <w:r>
              <w:rPr>
                <w:rFonts w:ascii="Times New Roman" w:hAnsi="Times New Roman"/>
              </w:rPr>
              <w:t>утвердение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lastRenderedPageBreak/>
              <w:t>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Недостаточность информационно-ресурсного и программного </w:t>
            </w:r>
            <w:r>
              <w:rPr>
                <w:rFonts w:ascii="Times New Roman" w:hAnsi="Times New Roman"/>
              </w:rPr>
              <w:lastRenderedPageBreak/>
              <w:t>обеспечения.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поиска источников дополнительного </w:t>
            </w:r>
            <w:r>
              <w:rPr>
                <w:rFonts w:ascii="Times New Roman" w:hAnsi="Times New Roman"/>
              </w:rPr>
              <w:lastRenderedPageBreak/>
              <w:t>финансирования.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график </w:t>
            </w:r>
            <w:proofErr w:type="gramStart"/>
            <w:r>
              <w:rPr>
                <w:rFonts w:ascii="Times New Roman" w:hAnsi="Times New Roman"/>
              </w:rPr>
              <w:t>повышения квалификации систематического обучения библиотекарей школ</w:t>
            </w:r>
            <w:proofErr w:type="gramEnd"/>
            <w:r>
              <w:rPr>
                <w:rFonts w:ascii="Times New Roman" w:hAnsi="Times New Roman"/>
              </w:rPr>
              <w:t xml:space="preserve"> сервисам и инструментам решения образовательных и творческих задач при работе в ИБЦ.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lastRenderedPageBreak/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Функционирован</w:t>
            </w:r>
            <w:r>
              <w:rPr>
                <w:rFonts w:ascii="Times New Roman" w:hAnsi="Times New Roman"/>
              </w:rPr>
              <w:lastRenderedPageBreak/>
              <w:t xml:space="preserve">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Модель «</w:t>
            </w:r>
            <w:proofErr w:type="gramStart"/>
            <w:r>
              <w:rPr>
                <w:rFonts w:ascii="Times New Roman" w:hAnsi="Times New Roman"/>
              </w:rPr>
              <w:t xml:space="preserve">Школа </w:t>
            </w:r>
            <w:r>
              <w:rPr>
                <w:rFonts w:ascii="Times New Roman" w:hAnsi="Times New Roman"/>
              </w:rPr>
              <w:lastRenderedPageBreak/>
              <w:t>полного дня</w:t>
            </w:r>
            <w:proofErr w:type="gramEnd"/>
            <w:r>
              <w:rPr>
                <w:rFonts w:ascii="Times New Roman" w:hAnsi="Times New Roman"/>
              </w:rPr>
              <w:t>» не реализуется.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</w:t>
            </w:r>
            <w:r>
              <w:rPr>
                <w:rFonts w:ascii="Times New Roman" w:hAnsi="Times New Roman"/>
              </w:rPr>
              <w:lastRenderedPageBreak/>
              <w:t>ситуации, изыскание резервов, разработка модели «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proofErr w:type="gramStart"/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  <w:proofErr w:type="gramEnd"/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помещения для организации двухразового горячего </w:t>
            </w:r>
            <w:proofErr w:type="gramStart"/>
            <w:r>
              <w:rPr>
                <w:rFonts w:ascii="Times New Roman" w:hAnsi="Times New Roman"/>
              </w:rPr>
              <w:t>питания</w:t>
            </w:r>
            <w:proofErr w:type="gramEnd"/>
            <w:r>
              <w:rPr>
                <w:rFonts w:ascii="Times New Roman" w:hAnsi="Times New Roman"/>
              </w:rPr>
              <w:t xml:space="preserve">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</w:t>
            </w:r>
            <w:proofErr w:type="gramStart"/>
            <w:r>
              <w:rPr>
                <w:rFonts w:ascii="Times New Roman" w:hAnsi="Times New Roman"/>
              </w:rPr>
              <w:t>Школе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</w:t>
            </w:r>
            <w:r>
              <w:rPr>
                <w:rFonts w:ascii="Times New Roman" w:hAnsi="Times New Roman"/>
              </w:rPr>
              <w:lastRenderedPageBreak/>
              <w:t>путем привлечения специалиста в рамках сетевого взаимодействия.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Недостаток административных компетенций управленческой команды в организации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</w:t>
            </w:r>
            <w:r>
              <w:rPr>
                <w:rFonts w:ascii="Times New Roman" w:hAnsi="Times New Roman"/>
              </w:rPr>
              <w:lastRenderedPageBreak/>
              <w:t>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r>
              <w:rPr>
                <w:rFonts w:ascii="Times New Roman" w:hAnsi="Times New Roman"/>
              </w:rPr>
              <w:t xml:space="preserve">Не предоставляется услуга по присмотру и уходу за детьми в группах </w:t>
            </w:r>
            <w:proofErr w:type="gramStart"/>
            <w:r>
              <w:rPr>
                <w:rFonts w:ascii="Times New Roman" w:hAnsi="Times New Roman"/>
              </w:rPr>
              <w:t>продленного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CF7646"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  <w:vMerge/>
          </w:tcPr>
          <w:p w:rsidR="00CF7646" w:rsidRDefault="00CF7646"/>
        </w:tc>
        <w:tc>
          <w:tcPr>
            <w:tcW w:w="0" w:type="auto"/>
          </w:tcPr>
          <w:p w:rsidR="00CF7646" w:rsidRDefault="00B33909">
            <w:proofErr w:type="gramStart"/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  <w:proofErr w:type="gramEnd"/>
          </w:p>
        </w:tc>
        <w:tc>
          <w:tcPr>
            <w:tcW w:w="0" w:type="auto"/>
          </w:tcPr>
          <w:p w:rsidR="00CF7646" w:rsidRDefault="00B3390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  <w:proofErr w:type="gramEnd"/>
          </w:p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Сформированы коллегиальные органы </w:t>
            </w:r>
            <w:r>
              <w:rPr>
                <w:rFonts w:ascii="Times New Roman" w:hAnsi="Times New Roman"/>
              </w:rPr>
              <w:lastRenderedPageBreak/>
              <w:t>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Реализация государственно-</w:t>
            </w:r>
            <w:r>
              <w:rPr>
                <w:rFonts w:ascii="Times New Roman" w:hAnsi="Times New Roman"/>
              </w:rPr>
              <w:lastRenderedPageBreak/>
              <w:t>общественного управления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  <w:tr w:rsidR="00CF7646"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lastRenderedPageBreak/>
              <w:t>121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F7646" w:rsidRDefault="00B33909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CF7646" w:rsidRDefault="00CF7646"/>
        </w:tc>
        <w:tc>
          <w:tcPr>
            <w:tcW w:w="0" w:type="auto"/>
          </w:tcPr>
          <w:p w:rsidR="00CF7646" w:rsidRDefault="00CF7646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86"/>
        <w:gridCol w:w="2496"/>
        <w:gridCol w:w="2380"/>
        <w:gridCol w:w="2803"/>
        <w:gridCol w:w="268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Магистральные направления и ключевые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Оценка актуального состояния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6"/>
        <w:gridCol w:w="2890"/>
        <w:gridCol w:w="1272"/>
        <w:gridCol w:w="1272"/>
        <w:gridCol w:w="1271"/>
        <w:gridCol w:w="1271"/>
        <w:gridCol w:w="1271"/>
        <w:gridCol w:w="1271"/>
        <w:gridCol w:w="1271"/>
        <w:gridCol w:w="1271"/>
        <w:gridCol w:w="1256"/>
      </w:tblGrid>
      <w:tr w:rsidR="00E3729D" w:rsidRPr="0075658D" w:rsidTr="00100517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41" w:type="pct"/>
            <w:textDirection w:val="btLr"/>
            <w:vAlign w:val="center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1005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75658D" w:rsidRDefault="00E3729D" w:rsidP="001005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:rsidTr="00100517">
        <w:tc>
          <w:tcPr>
            <w:tcW w:w="337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1005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100517">
        <w:tc>
          <w:tcPr>
            <w:tcW w:w="337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1005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100517">
        <w:tc>
          <w:tcPr>
            <w:tcW w:w="337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1005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100517">
        <w:tc>
          <w:tcPr>
            <w:tcW w:w="337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1005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100517">
        <w:trPr>
          <w:trHeight w:val="495"/>
        </w:trPr>
        <w:tc>
          <w:tcPr>
            <w:tcW w:w="337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1005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100517">
        <w:tc>
          <w:tcPr>
            <w:tcW w:w="337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1005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100517">
        <w:tc>
          <w:tcPr>
            <w:tcW w:w="337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1005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100517">
        <w:tc>
          <w:tcPr>
            <w:tcW w:w="337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005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1005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2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937"/>
        <w:gridCol w:w="2697"/>
        <w:gridCol w:w="3529"/>
        <w:gridCol w:w="2490"/>
        <w:gridCol w:w="2699"/>
      </w:tblGrid>
      <w:tr w:rsidR="00E3729D" w:rsidRPr="0075658D" w:rsidTr="00100517">
        <w:tc>
          <w:tcPr>
            <w:tcW w:w="1282" w:type="pct"/>
            <w:vAlign w:val="center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100517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100517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100517">
        <w:tc>
          <w:tcPr>
            <w:tcW w:w="1282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100517">
        <w:tc>
          <w:tcPr>
            <w:tcW w:w="1282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100517">
        <w:tc>
          <w:tcPr>
            <w:tcW w:w="1282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E3729D" w:rsidRPr="0075658D" w:rsidTr="00100517">
        <w:tc>
          <w:tcPr>
            <w:tcW w:w="1488" w:type="pct"/>
            <w:vAlign w:val="center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100517">
        <w:tc>
          <w:tcPr>
            <w:tcW w:w="1488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:rsidR="007C3589" w:rsidRPr="0075658D" w:rsidTr="00100517">
        <w:trPr>
          <w:trHeight w:val="20"/>
        </w:trPr>
        <w:tc>
          <w:tcPr>
            <w:tcW w:w="943" w:type="pct"/>
            <w:vAlign w:val="center"/>
          </w:tcPr>
          <w:p w:rsidR="007C3589" w:rsidRPr="0075658D" w:rsidRDefault="007C3589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75658D" w:rsidRDefault="007C3589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5658D" w:rsidRDefault="007C3589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75658D" w:rsidRDefault="007C3589" w:rsidP="001005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75658D" w:rsidRDefault="007C3589" w:rsidP="001005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100517">
        <w:trPr>
          <w:trHeight w:val="20"/>
        </w:trPr>
        <w:tc>
          <w:tcPr>
            <w:tcW w:w="943" w:type="pct"/>
          </w:tcPr>
          <w:p w:rsidR="007C3589" w:rsidRPr="0075658D" w:rsidRDefault="007C3589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7C3589" w:rsidRPr="0075658D" w:rsidRDefault="007C3589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:rsidR="007C3589" w:rsidRPr="0075658D" w:rsidRDefault="007C3589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:rsidR="007C3589" w:rsidRPr="0075658D" w:rsidRDefault="007C3589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75658D" w:rsidRDefault="007C3589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75658D" w:rsidRDefault="007C3589" w:rsidP="001005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1005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100517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75658D" w:rsidRDefault="007C3589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75658D" w:rsidRDefault="007C3589" w:rsidP="001005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100517">
        <w:trPr>
          <w:trHeight w:val="20"/>
        </w:trPr>
        <w:tc>
          <w:tcPr>
            <w:tcW w:w="943" w:type="pct"/>
          </w:tcPr>
          <w:p w:rsidR="007C3589" w:rsidRPr="0075658D" w:rsidRDefault="007C3589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75658D" w:rsidRDefault="007C3589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75658D" w:rsidRDefault="007C3589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75658D" w:rsidRDefault="007C3589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75658D" w:rsidRDefault="007C3589" w:rsidP="001005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75658D" w:rsidRDefault="007C3589" w:rsidP="001005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1005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087" w:rsidRDefault="007A6087">
      <w:pPr>
        <w:spacing w:after="0" w:line="240" w:lineRule="auto"/>
      </w:pPr>
      <w:r>
        <w:separator/>
      </w:r>
    </w:p>
  </w:endnote>
  <w:endnote w:type="continuationSeparator" w:id="0">
    <w:p w:rsidR="007A6087" w:rsidRDefault="007A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EndPr/>
    <w:sdtContent>
      <w:p w:rsidR="00BF40CA" w:rsidRDefault="00BF40C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EA0">
          <w:rPr>
            <w:noProof/>
          </w:rPr>
          <w:t>1</w:t>
        </w:r>
        <w:r>
          <w:fldChar w:fldCharType="end"/>
        </w:r>
      </w:p>
    </w:sdtContent>
  </w:sdt>
  <w:p w:rsidR="00BF40CA" w:rsidRDefault="00BF40C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087" w:rsidRDefault="007A6087">
      <w:pPr>
        <w:spacing w:after="0" w:line="240" w:lineRule="auto"/>
      </w:pPr>
      <w:r>
        <w:separator/>
      </w:r>
    </w:p>
  </w:footnote>
  <w:footnote w:type="continuationSeparator" w:id="0">
    <w:p w:rsidR="007A6087" w:rsidRDefault="007A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EndPr/>
    <w:sdtContent>
      <w:p w:rsidR="00BF40CA" w:rsidRDefault="00BF40C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EA0">
          <w:rPr>
            <w:noProof/>
          </w:rPr>
          <w:t>134</w:t>
        </w:r>
        <w:r>
          <w:fldChar w:fldCharType="end"/>
        </w:r>
      </w:p>
    </w:sdtContent>
  </w:sdt>
  <w:p w:rsidR="00BF40CA" w:rsidRDefault="00BF40C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7150878E">
      <w:numFmt w:val="decimal"/>
      <w:lvlText w:val=""/>
      <w:lvlJc w:val="left"/>
    </w:lvl>
    <w:lvl w:ilvl="2" w:tplc="DEA2A23C">
      <w:numFmt w:val="decimal"/>
      <w:lvlText w:val=""/>
      <w:lvlJc w:val="left"/>
    </w:lvl>
    <w:lvl w:ilvl="3" w:tplc="738C5A94">
      <w:numFmt w:val="decimal"/>
      <w:lvlText w:val=""/>
      <w:lvlJc w:val="left"/>
    </w:lvl>
    <w:lvl w:ilvl="4" w:tplc="39DE8AF8">
      <w:numFmt w:val="decimal"/>
      <w:lvlText w:val=""/>
      <w:lvlJc w:val="left"/>
    </w:lvl>
    <w:lvl w:ilvl="5" w:tplc="C91AA0C4">
      <w:numFmt w:val="decimal"/>
      <w:lvlText w:val=""/>
      <w:lvlJc w:val="left"/>
    </w:lvl>
    <w:lvl w:ilvl="6" w:tplc="094E69D0">
      <w:numFmt w:val="decimal"/>
      <w:lvlText w:val=""/>
      <w:lvlJc w:val="left"/>
    </w:lvl>
    <w:lvl w:ilvl="7" w:tplc="B178D916">
      <w:numFmt w:val="decimal"/>
      <w:lvlText w:val=""/>
      <w:lvlJc w:val="left"/>
    </w:lvl>
    <w:lvl w:ilvl="8" w:tplc="98626AAC">
      <w:numFmt w:val="decimal"/>
      <w:lvlText w:val=""/>
      <w:lvlJc w:val="left"/>
    </w:lvl>
  </w:abstractNum>
  <w:abstractNum w:abstractNumId="1">
    <w:nsid w:val="45FE51D0"/>
    <w:multiLevelType w:val="multilevel"/>
    <w:tmpl w:val="A9DA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00517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120BE"/>
    <w:rsid w:val="002439CF"/>
    <w:rsid w:val="00253405"/>
    <w:rsid w:val="002855D8"/>
    <w:rsid w:val="002A73EC"/>
    <w:rsid w:val="002B18AE"/>
    <w:rsid w:val="002E40CF"/>
    <w:rsid w:val="002F5754"/>
    <w:rsid w:val="00330F21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B345A"/>
    <w:rsid w:val="004C2689"/>
    <w:rsid w:val="004C4E25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B0C6C"/>
    <w:rsid w:val="0075658D"/>
    <w:rsid w:val="007616F3"/>
    <w:rsid w:val="0076222E"/>
    <w:rsid w:val="007A6087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74290"/>
    <w:rsid w:val="008B1BA2"/>
    <w:rsid w:val="008F3715"/>
    <w:rsid w:val="0091554C"/>
    <w:rsid w:val="00964B21"/>
    <w:rsid w:val="009701D4"/>
    <w:rsid w:val="0097280E"/>
    <w:rsid w:val="00973CC0"/>
    <w:rsid w:val="0098739A"/>
    <w:rsid w:val="00994317"/>
    <w:rsid w:val="0099572E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95EA0"/>
    <w:rsid w:val="00AE38A8"/>
    <w:rsid w:val="00AE6740"/>
    <w:rsid w:val="00AE71C7"/>
    <w:rsid w:val="00B33909"/>
    <w:rsid w:val="00B660FA"/>
    <w:rsid w:val="00B94813"/>
    <w:rsid w:val="00B97C81"/>
    <w:rsid w:val="00BA1C41"/>
    <w:rsid w:val="00BA69C8"/>
    <w:rsid w:val="00BB1A9D"/>
    <w:rsid w:val="00BB3B0F"/>
    <w:rsid w:val="00BC2071"/>
    <w:rsid w:val="00BF40CA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CF7646"/>
    <w:rsid w:val="00D05772"/>
    <w:rsid w:val="00D231CC"/>
    <w:rsid w:val="00D232AF"/>
    <w:rsid w:val="00D34140"/>
    <w:rsid w:val="00D4125C"/>
    <w:rsid w:val="00D476E0"/>
    <w:rsid w:val="00D54EA9"/>
    <w:rsid w:val="00D90F0F"/>
    <w:rsid w:val="00D952DA"/>
    <w:rsid w:val="00DA7B95"/>
    <w:rsid w:val="00DF76CA"/>
    <w:rsid w:val="00E06E80"/>
    <w:rsid w:val="00E13C12"/>
    <w:rsid w:val="00E1645C"/>
    <w:rsid w:val="00E3729D"/>
    <w:rsid w:val="00E54FD4"/>
    <w:rsid w:val="00E71123"/>
    <w:rsid w:val="00E75AE2"/>
    <w:rsid w:val="00E81AC4"/>
    <w:rsid w:val="00EA5866"/>
    <w:rsid w:val="00EC1A1F"/>
    <w:rsid w:val="00EE3BC4"/>
    <w:rsid w:val="00EF1024"/>
    <w:rsid w:val="00EF3166"/>
    <w:rsid w:val="00F046CD"/>
    <w:rsid w:val="00F16BA3"/>
    <w:rsid w:val="00F44860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18-velikij-novgorod-r49.gosweb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chool_18vn@bk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E6C4B-98A0-4D8F-83BC-0533AE96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134</Pages>
  <Words>21546</Words>
  <Characters>122815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USER</cp:lastModifiedBy>
  <cp:revision>5</cp:revision>
  <cp:lastPrinted>2024-08-05T09:56:00Z</cp:lastPrinted>
  <dcterms:created xsi:type="dcterms:W3CDTF">2024-08-02T11:47:00Z</dcterms:created>
  <dcterms:modified xsi:type="dcterms:W3CDTF">2024-08-05T15:17:00Z</dcterms:modified>
</cp:coreProperties>
</file>